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07" w:rsidRDefault="00963107" w:rsidP="00207A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334125" cy="8671313"/>
            <wp:effectExtent l="19050" t="0" r="9525" b="0"/>
            <wp:docPr id="1" name="Рисунок 1" descr="C:\Users\2\Pictures\2016-08-31 один-много\один-мног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Pictures\2016-08-31 один-много\один-много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45" cy="867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07" w:rsidRDefault="00963107" w:rsidP="00207A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107" w:rsidRDefault="00963107" w:rsidP="00207A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A54" w:rsidRDefault="00207A54" w:rsidP="00207A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ПУБЛИЧНЫЙ ДОКЛАД МБДОУ №17 г. Амурска</w:t>
      </w:r>
    </w:p>
    <w:p w:rsidR="00207A54" w:rsidRDefault="00FD2125" w:rsidP="00207A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(2015-2016</w:t>
      </w:r>
      <w:r w:rsidR="00207A5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год)</w:t>
      </w:r>
    </w:p>
    <w:p w:rsidR="00207A54" w:rsidRDefault="00207A54" w:rsidP="00207A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A54" w:rsidRDefault="00207A54" w:rsidP="00207A5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AAB">
        <w:rPr>
          <w:rFonts w:ascii="Times New Roman" w:hAnsi="Times New Roman" w:cs="Times New Roman"/>
          <w:b/>
          <w:bCs/>
          <w:sz w:val="28"/>
          <w:szCs w:val="28"/>
        </w:rPr>
        <w:t>1. Общая</w:t>
      </w:r>
      <w:r w:rsidRPr="00D60187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характеристика дошкольного учреждения</w:t>
      </w:r>
    </w:p>
    <w:p w:rsidR="00207A54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 бюджетное дошкольное образовательное учреждение детский сад комбинированного вида №17 г. Амурска Амурского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открыт в 1977 году.</w:t>
      </w:r>
    </w:p>
    <w:p w:rsidR="00207A54" w:rsidRDefault="005806D5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Организационно-правовая форма: </w:t>
      </w:r>
      <w:r w:rsidR="00207A54">
        <w:rPr>
          <w:rFonts w:ascii="Times New Roman" w:hAnsi="Times New Roman" w:cs="Times New Roman"/>
          <w:sz w:val="28"/>
          <w:szCs w:val="28"/>
        </w:rPr>
        <w:t>муниципальное бюджетное учре</w:t>
      </w:r>
      <w:r w:rsidR="00207A54">
        <w:rPr>
          <w:rFonts w:ascii="Times New Roman" w:hAnsi="Times New Roman" w:cs="Times New Roman"/>
          <w:sz w:val="28"/>
          <w:szCs w:val="28"/>
        </w:rPr>
        <w:t>ж</w:t>
      </w:r>
      <w:r w:rsidR="00207A54">
        <w:rPr>
          <w:rFonts w:ascii="Times New Roman" w:hAnsi="Times New Roman" w:cs="Times New Roman"/>
          <w:sz w:val="28"/>
          <w:szCs w:val="28"/>
        </w:rPr>
        <w:t>дение.</w:t>
      </w:r>
    </w:p>
    <w:p w:rsidR="00207A54" w:rsidRDefault="009F54B2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7A54">
        <w:rPr>
          <w:rFonts w:ascii="Times New Roman" w:hAnsi="Times New Roman" w:cs="Times New Roman"/>
          <w:sz w:val="28"/>
          <w:szCs w:val="28"/>
        </w:rPr>
        <w:t>Тип: дошкольное образовательное учреждение.</w:t>
      </w:r>
    </w:p>
    <w:p w:rsidR="00207A54" w:rsidRDefault="009F54B2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7A54">
        <w:rPr>
          <w:rFonts w:ascii="Times New Roman" w:hAnsi="Times New Roman" w:cs="Times New Roman"/>
          <w:sz w:val="28"/>
          <w:szCs w:val="28"/>
        </w:rPr>
        <w:t xml:space="preserve">Вид: детский сад комбинированного вида. </w:t>
      </w:r>
    </w:p>
    <w:p w:rsidR="00207A54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A54" w:rsidRDefault="009F3CAD" w:rsidP="00207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учреждение </w:t>
      </w:r>
      <w:r w:rsidR="00207A54">
        <w:rPr>
          <w:rFonts w:ascii="Times New Roman" w:hAnsi="Times New Roman" w:cs="Times New Roman"/>
          <w:sz w:val="28"/>
          <w:szCs w:val="28"/>
        </w:rPr>
        <w:t xml:space="preserve">имеет лицензию на </w:t>
      </w:r>
      <w:r w:rsidR="009F54B2">
        <w:rPr>
          <w:rFonts w:ascii="Times New Roman" w:hAnsi="Times New Roman" w:cs="Times New Roman"/>
          <w:sz w:val="28"/>
          <w:szCs w:val="28"/>
        </w:rPr>
        <w:t>осуществление</w:t>
      </w:r>
      <w:r w:rsidR="00207A54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207A54">
        <w:rPr>
          <w:rFonts w:ascii="Times New Roman" w:hAnsi="Times New Roman" w:cs="Times New Roman"/>
          <w:sz w:val="28"/>
          <w:szCs w:val="28"/>
        </w:rPr>
        <w:t>а</w:t>
      </w:r>
      <w:r w:rsidR="00207A54">
        <w:rPr>
          <w:rFonts w:ascii="Times New Roman" w:hAnsi="Times New Roman" w:cs="Times New Roman"/>
          <w:sz w:val="28"/>
          <w:szCs w:val="28"/>
        </w:rPr>
        <w:t>тельн</w:t>
      </w:r>
      <w:r w:rsidR="009F54B2">
        <w:rPr>
          <w:rFonts w:ascii="Times New Roman" w:hAnsi="Times New Roman" w:cs="Times New Roman"/>
          <w:sz w:val="28"/>
          <w:szCs w:val="28"/>
        </w:rPr>
        <w:t>ой деятельности №2143 от 16 декабря 2015</w:t>
      </w:r>
      <w:r w:rsidR="005806D5">
        <w:rPr>
          <w:rFonts w:ascii="Times New Roman" w:hAnsi="Times New Roman" w:cs="Times New Roman"/>
          <w:sz w:val="28"/>
          <w:szCs w:val="28"/>
        </w:rPr>
        <w:t xml:space="preserve"> </w:t>
      </w:r>
      <w:r w:rsidR="00207A54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9F54B2">
        <w:rPr>
          <w:rFonts w:ascii="Times New Roman" w:hAnsi="Times New Roman" w:cs="Times New Roman"/>
          <w:sz w:val="28"/>
          <w:szCs w:val="28"/>
        </w:rPr>
        <w:t xml:space="preserve">27Л01 №0001242. </w:t>
      </w:r>
    </w:p>
    <w:p w:rsidR="00207A54" w:rsidRDefault="00207A54" w:rsidP="00207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учреждение имеет лицензию на осуществление 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ской  деятельности </w:t>
      </w:r>
      <w:r w:rsidR="005806D5">
        <w:rPr>
          <w:rFonts w:ascii="Times New Roman" w:hAnsi="Times New Roman" w:cs="Times New Roman"/>
          <w:sz w:val="28"/>
          <w:szCs w:val="28"/>
        </w:rPr>
        <w:t>(№</w:t>
      </w:r>
      <w:r>
        <w:rPr>
          <w:rFonts w:ascii="Times New Roman" w:hAnsi="Times New Roman" w:cs="Times New Roman"/>
          <w:sz w:val="28"/>
          <w:szCs w:val="28"/>
        </w:rPr>
        <w:t>ЛО-27-01-001103 от 29 мая 2013).</w:t>
      </w:r>
    </w:p>
    <w:p w:rsidR="00207A54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A54" w:rsidRDefault="00207A54" w:rsidP="00207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</w:t>
      </w:r>
      <w:r w:rsidR="009F3CAD">
        <w:rPr>
          <w:rFonts w:ascii="Times New Roman" w:hAnsi="Times New Roman" w:cs="Times New Roman"/>
          <w:sz w:val="28"/>
          <w:szCs w:val="28"/>
        </w:rPr>
        <w:t xml:space="preserve">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5166FB">
        <w:rPr>
          <w:rFonts w:ascii="Times New Roman" w:hAnsi="Times New Roman" w:cs="Times New Roman"/>
          <w:sz w:val="28"/>
          <w:szCs w:val="28"/>
        </w:rPr>
        <w:t xml:space="preserve">сад комбинированного вида № 17 г. </w:t>
      </w:r>
      <w:r w:rsidR="009F3CAD">
        <w:rPr>
          <w:rFonts w:ascii="Times New Roman" w:hAnsi="Times New Roman" w:cs="Times New Roman"/>
          <w:sz w:val="28"/>
          <w:szCs w:val="28"/>
        </w:rPr>
        <w:t xml:space="preserve">Амурска </w:t>
      </w:r>
      <w:r>
        <w:rPr>
          <w:rFonts w:ascii="Times New Roman" w:hAnsi="Times New Roman" w:cs="Times New Roman"/>
          <w:sz w:val="28"/>
          <w:szCs w:val="28"/>
        </w:rPr>
        <w:t>Амурского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Хабаровского края расположено по адресу: 682640, Хаб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ров</w:t>
      </w:r>
      <w:r w:rsidR="009F3CAD">
        <w:rPr>
          <w:rFonts w:ascii="Times New Roman" w:hAnsi="Times New Roman" w:cs="Times New Roman"/>
          <w:sz w:val="28"/>
          <w:szCs w:val="28"/>
        </w:rPr>
        <w:t xml:space="preserve">ский край, г. Амурск, проспект </w:t>
      </w:r>
      <w:r>
        <w:rPr>
          <w:rFonts w:ascii="Times New Roman" w:hAnsi="Times New Roman" w:cs="Times New Roman"/>
          <w:sz w:val="28"/>
          <w:szCs w:val="28"/>
        </w:rPr>
        <w:t>Строителей 18а.</w:t>
      </w:r>
    </w:p>
    <w:p w:rsidR="00207A54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Учреждение работает по пя</w:t>
      </w:r>
      <w:r w:rsidR="00BE6358">
        <w:rPr>
          <w:rFonts w:ascii="Times New Roman" w:hAnsi="Times New Roman" w:cs="Times New Roman"/>
          <w:sz w:val="28"/>
          <w:szCs w:val="28"/>
        </w:rPr>
        <w:t xml:space="preserve">тидневной рабочей неделе с 7 ч. 00 мин. до 19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BE6358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0 мин.; выходные – суббота, воскресенье, праздничные дни; </w:t>
      </w:r>
      <w:r w:rsidR="00BE6358">
        <w:rPr>
          <w:rFonts w:ascii="Times New Roman" w:hAnsi="Times New Roman" w:cs="Times New Roman"/>
          <w:sz w:val="28"/>
          <w:szCs w:val="28"/>
        </w:rPr>
        <w:t>в пре</w:t>
      </w:r>
      <w:r w:rsidR="00BE6358">
        <w:rPr>
          <w:rFonts w:ascii="Times New Roman" w:hAnsi="Times New Roman" w:cs="Times New Roman"/>
          <w:sz w:val="28"/>
          <w:szCs w:val="28"/>
        </w:rPr>
        <w:t>д</w:t>
      </w:r>
      <w:r w:rsidR="00BE6358">
        <w:rPr>
          <w:rFonts w:ascii="Times New Roman" w:hAnsi="Times New Roman" w:cs="Times New Roman"/>
          <w:sz w:val="28"/>
          <w:szCs w:val="28"/>
        </w:rPr>
        <w:t>праздничные дни – с 7 ч. 00 мин. до 18 ч. 0</w:t>
      </w:r>
      <w:r>
        <w:rPr>
          <w:rFonts w:ascii="Times New Roman" w:hAnsi="Times New Roman" w:cs="Times New Roman"/>
          <w:sz w:val="28"/>
          <w:szCs w:val="28"/>
        </w:rPr>
        <w:t xml:space="preserve">0 мин. </w:t>
      </w:r>
    </w:p>
    <w:p w:rsidR="00207A54" w:rsidRDefault="00207A54" w:rsidP="00207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A54" w:rsidRPr="005832F5" w:rsidRDefault="00207A54" w:rsidP="00207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36F57">
        <w:rPr>
          <w:rFonts w:ascii="Times New Roman" w:hAnsi="Times New Roman" w:cs="Times New Roman"/>
          <w:sz w:val="28"/>
          <w:szCs w:val="28"/>
        </w:rPr>
        <w:t xml:space="preserve">настоящее время в детском саду </w:t>
      </w:r>
      <w:r>
        <w:rPr>
          <w:rFonts w:ascii="Times New Roman" w:hAnsi="Times New Roman" w:cs="Times New Roman"/>
          <w:sz w:val="28"/>
          <w:szCs w:val="28"/>
        </w:rPr>
        <w:t xml:space="preserve">функционирует 11 групп, списочный состав </w:t>
      </w:r>
      <w:r w:rsidR="00A36F57">
        <w:rPr>
          <w:rFonts w:ascii="Times New Roman" w:hAnsi="Times New Roman" w:cs="Times New Roman"/>
          <w:sz w:val="28"/>
          <w:szCs w:val="28"/>
        </w:rPr>
        <w:t xml:space="preserve">детей по состоянию </w:t>
      </w:r>
      <w:r w:rsidR="009F54B2">
        <w:rPr>
          <w:rFonts w:ascii="Times New Roman" w:hAnsi="Times New Roman" w:cs="Times New Roman"/>
          <w:sz w:val="28"/>
          <w:szCs w:val="28"/>
        </w:rPr>
        <w:t>на 31.05.2016</w:t>
      </w:r>
      <w:r w:rsidR="00203F36" w:rsidRPr="005832F5">
        <w:rPr>
          <w:rFonts w:ascii="Times New Roman" w:hAnsi="Times New Roman" w:cs="Times New Roman"/>
          <w:sz w:val="28"/>
          <w:szCs w:val="28"/>
        </w:rPr>
        <w:t xml:space="preserve">г. </w:t>
      </w:r>
      <w:r w:rsidR="00203F36" w:rsidRPr="007140D8">
        <w:rPr>
          <w:rFonts w:ascii="Times New Roman" w:hAnsi="Times New Roman" w:cs="Times New Roman"/>
          <w:sz w:val="28"/>
          <w:szCs w:val="28"/>
        </w:rPr>
        <w:t>– 2</w:t>
      </w:r>
      <w:r w:rsidR="007140D8" w:rsidRPr="007140D8">
        <w:rPr>
          <w:rFonts w:ascii="Times New Roman" w:hAnsi="Times New Roman" w:cs="Times New Roman"/>
          <w:sz w:val="28"/>
          <w:szCs w:val="28"/>
        </w:rPr>
        <w:t>43</w:t>
      </w:r>
      <w:r w:rsidR="00BE6358" w:rsidRPr="005832F5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832F5">
        <w:rPr>
          <w:rFonts w:ascii="Times New Roman" w:hAnsi="Times New Roman" w:cs="Times New Roman"/>
          <w:sz w:val="28"/>
          <w:szCs w:val="28"/>
        </w:rPr>
        <w:t>:</w:t>
      </w:r>
    </w:p>
    <w:p w:rsidR="00207A54" w:rsidRPr="005832F5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2F5">
        <w:rPr>
          <w:rFonts w:ascii="Times New Roman" w:hAnsi="Times New Roman" w:cs="Times New Roman"/>
          <w:sz w:val="28"/>
          <w:szCs w:val="28"/>
        </w:rPr>
        <w:t>- 2   группы для детей</w:t>
      </w:r>
      <w:r w:rsidR="00203F36" w:rsidRPr="005832F5">
        <w:rPr>
          <w:rFonts w:ascii="Times New Roman" w:hAnsi="Times New Roman" w:cs="Times New Roman"/>
          <w:sz w:val="28"/>
          <w:szCs w:val="28"/>
        </w:rPr>
        <w:t xml:space="preserve"> раннего возраста (2-3 лет) – </w:t>
      </w:r>
      <w:r w:rsidR="007140D8" w:rsidRPr="007140D8">
        <w:rPr>
          <w:rFonts w:ascii="Times New Roman" w:hAnsi="Times New Roman" w:cs="Times New Roman"/>
          <w:sz w:val="28"/>
          <w:szCs w:val="28"/>
        </w:rPr>
        <w:t>42</w:t>
      </w:r>
      <w:r w:rsidR="007140D8">
        <w:rPr>
          <w:rFonts w:ascii="Times New Roman" w:hAnsi="Times New Roman" w:cs="Times New Roman"/>
          <w:sz w:val="28"/>
          <w:szCs w:val="28"/>
        </w:rPr>
        <w:t xml:space="preserve"> </w:t>
      </w:r>
      <w:r w:rsidR="0023171B" w:rsidRPr="005832F5">
        <w:rPr>
          <w:rFonts w:ascii="Times New Roman" w:hAnsi="Times New Roman" w:cs="Times New Roman"/>
          <w:sz w:val="28"/>
          <w:szCs w:val="28"/>
        </w:rPr>
        <w:t>человек</w:t>
      </w:r>
      <w:r w:rsidRPr="005832F5">
        <w:rPr>
          <w:rFonts w:ascii="Times New Roman" w:hAnsi="Times New Roman" w:cs="Times New Roman"/>
          <w:sz w:val="28"/>
          <w:szCs w:val="28"/>
        </w:rPr>
        <w:t>;</w:t>
      </w:r>
    </w:p>
    <w:p w:rsidR="00207A54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2F5">
        <w:rPr>
          <w:rFonts w:ascii="Times New Roman" w:hAnsi="Times New Roman" w:cs="Times New Roman"/>
          <w:sz w:val="28"/>
          <w:szCs w:val="28"/>
        </w:rPr>
        <w:t>- 9 дошкольных  групп, из них 2 группы компенсирующей направленности для детей с тяжелыми нарушениями речи (для детей с</w:t>
      </w:r>
      <w:r w:rsidR="003D4387" w:rsidRPr="005832F5">
        <w:rPr>
          <w:rFonts w:ascii="Times New Roman" w:hAnsi="Times New Roman" w:cs="Times New Roman"/>
          <w:sz w:val="28"/>
          <w:szCs w:val="28"/>
        </w:rPr>
        <w:t xml:space="preserve"> 5 до 6 лет и с 6 до 7 лет)  и 7</w:t>
      </w:r>
      <w:r w:rsidR="00203F36" w:rsidRPr="005832F5">
        <w:rPr>
          <w:rFonts w:ascii="Times New Roman" w:hAnsi="Times New Roman" w:cs="Times New Roman"/>
          <w:sz w:val="28"/>
          <w:szCs w:val="28"/>
        </w:rPr>
        <w:t xml:space="preserve"> общеразвивающих групп </w:t>
      </w:r>
      <w:r w:rsidR="00203F36" w:rsidRPr="007140D8">
        <w:rPr>
          <w:rFonts w:ascii="Times New Roman" w:hAnsi="Times New Roman" w:cs="Times New Roman"/>
          <w:sz w:val="28"/>
          <w:szCs w:val="28"/>
        </w:rPr>
        <w:t xml:space="preserve">– </w:t>
      </w:r>
      <w:r w:rsidR="007140D8" w:rsidRPr="007140D8">
        <w:rPr>
          <w:rFonts w:ascii="Times New Roman" w:hAnsi="Times New Roman" w:cs="Times New Roman"/>
          <w:sz w:val="28"/>
          <w:szCs w:val="28"/>
        </w:rPr>
        <w:t>201</w:t>
      </w:r>
      <w:r w:rsidR="0023171B" w:rsidRPr="007140D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832F5">
        <w:rPr>
          <w:rFonts w:ascii="Times New Roman" w:hAnsi="Times New Roman" w:cs="Times New Roman"/>
          <w:sz w:val="28"/>
          <w:szCs w:val="28"/>
        </w:rPr>
        <w:t>.</w:t>
      </w:r>
    </w:p>
    <w:p w:rsidR="00207A54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7A54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обеспечения ранней социализации детей и адаптации их и их родителей к поступлению в детский сад, оказание помощи родителям в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просах воспитания и об</w:t>
      </w:r>
      <w:r w:rsidR="00203F36">
        <w:rPr>
          <w:rFonts w:ascii="Times New Roman" w:hAnsi="Times New Roman" w:cs="Times New Roman"/>
          <w:sz w:val="28"/>
          <w:szCs w:val="28"/>
        </w:rPr>
        <w:t>учения детей раннего воз</w:t>
      </w:r>
      <w:r w:rsidR="0043210E">
        <w:rPr>
          <w:rFonts w:ascii="Times New Roman" w:hAnsi="Times New Roman" w:cs="Times New Roman"/>
          <w:sz w:val="28"/>
          <w:szCs w:val="28"/>
        </w:rPr>
        <w:t>раста с 01.06.2016</w:t>
      </w:r>
      <w:r w:rsidR="00203F36">
        <w:rPr>
          <w:rFonts w:ascii="Times New Roman" w:hAnsi="Times New Roman" w:cs="Times New Roman"/>
          <w:sz w:val="28"/>
          <w:szCs w:val="28"/>
        </w:rPr>
        <w:t xml:space="preserve"> г.</w:t>
      </w:r>
      <w:r w:rsidR="0023171B">
        <w:rPr>
          <w:rFonts w:ascii="Times New Roman" w:hAnsi="Times New Roman" w:cs="Times New Roman"/>
          <w:sz w:val="28"/>
          <w:szCs w:val="28"/>
        </w:rPr>
        <w:t xml:space="preserve"> по</w:t>
      </w:r>
      <w:r w:rsidR="0043210E">
        <w:rPr>
          <w:rFonts w:ascii="Times New Roman" w:hAnsi="Times New Roman" w:cs="Times New Roman"/>
          <w:sz w:val="28"/>
          <w:szCs w:val="28"/>
        </w:rPr>
        <w:t xml:space="preserve"> </w:t>
      </w:r>
      <w:r w:rsidR="0043210E" w:rsidRPr="00C92A24">
        <w:rPr>
          <w:rFonts w:ascii="Times New Roman" w:hAnsi="Times New Roman" w:cs="Times New Roman"/>
          <w:sz w:val="28"/>
          <w:szCs w:val="28"/>
        </w:rPr>
        <w:t>31.07.2016</w:t>
      </w:r>
      <w:r w:rsidR="00203F36">
        <w:rPr>
          <w:rFonts w:ascii="Times New Roman" w:hAnsi="Times New Roman" w:cs="Times New Roman"/>
          <w:sz w:val="28"/>
          <w:szCs w:val="28"/>
        </w:rPr>
        <w:t xml:space="preserve"> г. </w:t>
      </w:r>
      <w:r w:rsidR="00C92A24">
        <w:rPr>
          <w:rFonts w:ascii="Times New Roman" w:hAnsi="Times New Roman" w:cs="Times New Roman"/>
          <w:sz w:val="28"/>
          <w:szCs w:val="28"/>
        </w:rPr>
        <w:t>в дошкольном учреждении работали две группы</w:t>
      </w:r>
      <w:r>
        <w:rPr>
          <w:rFonts w:ascii="Times New Roman" w:hAnsi="Times New Roman" w:cs="Times New Roman"/>
          <w:sz w:val="28"/>
          <w:szCs w:val="28"/>
        </w:rPr>
        <w:t xml:space="preserve"> кратковреме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пребывания – адапт</w:t>
      </w:r>
      <w:r w:rsidR="00203F36">
        <w:rPr>
          <w:rFonts w:ascii="Times New Roman" w:hAnsi="Times New Roman" w:cs="Times New Roman"/>
          <w:sz w:val="28"/>
          <w:szCs w:val="28"/>
        </w:rPr>
        <w:t>ационная группа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A54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Для обеспечения единства и преемственности семейного и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воспитания, оказание психолого-педагогической помощи родителям (законным представителям), поддержки всестороннего развития личности детей, не посещающих образовательные учреждения, в детском саду работ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 консультативный пункт. В нём родители </w:t>
      </w:r>
      <w:r w:rsidR="00E7144D">
        <w:rPr>
          <w:rFonts w:ascii="Times New Roman" w:hAnsi="Times New Roman" w:cs="Times New Roman"/>
          <w:sz w:val="28"/>
          <w:szCs w:val="28"/>
        </w:rPr>
        <w:t>получали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специ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листов дошкольного учреждения по интересующим вопросам, проблемам.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7A54" w:rsidRDefault="00207A54" w:rsidP="00207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сопровождения детей с отклонениями в развитии в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образовательном учреждении функционирует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консилиум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07A54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A54" w:rsidRDefault="00207A54" w:rsidP="00207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дошкольного образовательного учреждения является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министрация Амурского муниципального района Хабаровского края в лице управления образования администрации Амурского муниципального района Хабаровского края, в лице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Ганзюковой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Ивановны.  </w:t>
      </w:r>
    </w:p>
    <w:p w:rsidR="00207A54" w:rsidRDefault="00207A54" w:rsidP="00207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 Учреждении строится на принципах единоначалия и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моуправления. Непосредственное руководство дошкольным учреждением осуществляет заведующий – </w:t>
      </w:r>
      <w:proofErr w:type="spellStart"/>
      <w:r w:rsidR="000F20F2">
        <w:rPr>
          <w:rFonts w:ascii="Times New Roman" w:hAnsi="Times New Roman" w:cs="Times New Roman"/>
          <w:sz w:val="28"/>
          <w:szCs w:val="28"/>
        </w:rPr>
        <w:t>Лахина</w:t>
      </w:r>
      <w:proofErr w:type="spellEnd"/>
      <w:r w:rsidR="000F20F2"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>
        <w:rPr>
          <w:rFonts w:ascii="Times New Roman" w:hAnsi="Times New Roman" w:cs="Times New Roman"/>
          <w:sz w:val="28"/>
          <w:szCs w:val="28"/>
        </w:rPr>
        <w:t>. Формами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являются: </w:t>
      </w:r>
    </w:p>
    <w:p w:rsidR="00207A54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</w:t>
      </w:r>
      <w:r w:rsidR="00203F36">
        <w:rPr>
          <w:rFonts w:ascii="Times New Roman" w:hAnsi="Times New Roman" w:cs="Times New Roman"/>
          <w:sz w:val="28"/>
          <w:szCs w:val="28"/>
        </w:rPr>
        <w:t>ее собрание</w:t>
      </w:r>
      <w:r w:rsidR="0043210E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7A54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:rsidR="00207A54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родительское собрание;</w:t>
      </w:r>
    </w:p>
    <w:p w:rsidR="00207A54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Управляющий Совет.</w:t>
      </w:r>
    </w:p>
    <w:p w:rsidR="00207A54" w:rsidRDefault="00207A54" w:rsidP="00207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сайта: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amurskdetsad</w:t>
      </w:r>
      <w:proofErr w:type="spellEnd"/>
      <w:r>
        <w:rPr>
          <w:rFonts w:ascii="Times New Roman" w:hAnsi="Times New Roman" w:cs="Times New Roman"/>
          <w:sz w:val="28"/>
          <w:szCs w:val="28"/>
        </w:rPr>
        <w:t>17.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207A54" w:rsidRDefault="00207A54" w:rsidP="00207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sad</w:t>
      </w:r>
      <w:r>
        <w:rPr>
          <w:rFonts w:ascii="Times New Roman" w:hAnsi="Times New Roman" w:cs="Times New Roman"/>
          <w:sz w:val="28"/>
          <w:szCs w:val="28"/>
        </w:rPr>
        <w:t>-17@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07A54" w:rsidRDefault="00207A54" w:rsidP="00207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E7144D">
        <w:rPr>
          <w:rFonts w:ascii="Times New Roman" w:hAnsi="Times New Roman" w:cs="Times New Roman"/>
          <w:sz w:val="28"/>
          <w:szCs w:val="28"/>
        </w:rPr>
        <w:t>8(42142)</w:t>
      </w:r>
      <w:r>
        <w:rPr>
          <w:rFonts w:ascii="Times New Roman" w:hAnsi="Times New Roman" w:cs="Times New Roman"/>
          <w:sz w:val="28"/>
          <w:szCs w:val="28"/>
        </w:rPr>
        <w:t>2-78-79</w:t>
      </w:r>
      <w:r w:rsidR="00E7144D">
        <w:rPr>
          <w:rFonts w:ascii="Times New Roman" w:hAnsi="Times New Roman" w:cs="Times New Roman"/>
          <w:sz w:val="28"/>
          <w:szCs w:val="28"/>
        </w:rPr>
        <w:t>.</w:t>
      </w:r>
    </w:p>
    <w:p w:rsidR="00207A54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EB5" w:rsidRDefault="00207A54" w:rsidP="00403EB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7E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44074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образовательного процесса</w:t>
      </w:r>
      <w:r w:rsidR="00403E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3EB5" w:rsidRPr="005806D5" w:rsidRDefault="00403EB5" w:rsidP="005806D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943B6" w:rsidRPr="00F40AAB">
        <w:rPr>
          <w:rFonts w:ascii="Times New Roman" w:hAnsi="Times New Roman" w:cs="Times New Roman"/>
          <w:sz w:val="28"/>
          <w:szCs w:val="28"/>
        </w:rPr>
        <w:t>В</w:t>
      </w:r>
      <w:r w:rsidR="002943B6" w:rsidRPr="00403EB5">
        <w:rPr>
          <w:rFonts w:ascii="Times New Roman" w:hAnsi="Times New Roman" w:cs="Times New Roman"/>
          <w:sz w:val="28"/>
          <w:szCs w:val="28"/>
        </w:rPr>
        <w:t>оспитатель</w:t>
      </w:r>
      <w:r w:rsidRPr="00403EB5">
        <w:rPr>
          <w:rFonts w:ascii="Times New Roman" w:hAnsi="Times New Roman" w:cs="Times New Roman"/>
          <w:sz w:val="28"/>
          <w:szCs w:val="28"/>
        </w:rPr>
        <w:t>но-образовательный процесс в дошкольном учреждении</w:t>
      </w:r>
      <w:r w:rsidR="002943B6" w:rsidRPr="00403EB5">
        <w:rPr>
          <w:rFonts w:ascii="Times New Roman" w:hAnsi="Times New Roman" w:cs="Times New Roman"/>
          <w:sz w:val="28"/>
          <w:szCs w:val="28"/>
        </w:rPr>
        <w:t xml:space="preserve"> осуществлялся </w:t>
      </w:r>
      <w:proofErr w:type="gramStart"/>
      <w:r w:rsidR="002943B6" w:rsidRPr="00403EB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2943B6" w:rsidRPr="00403EB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203F36" w:rsidRPr="00403EB5">
        <w:rPr>
          <w:rFonts w:ascii="Times New Roman" w:hAnsi="Times New Roman" w:cs="Times New Roman"/>
          <w:sz w:val="28"/>
          <w:szCs w:val="28"/>
        </w:rPr>
        <w:t>ой программы ДОУ,</w:t>
      </w:r>
      <w:r w:rsidRPr="00403EB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 государственного образовательного стандарта дошкольного образования</w:t>
      </w:r>
      <w:r w:rsidRPr="00403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EB5">
        <w:rPr>
          <w:rFonts w:ascii="Times New Roman" w:hAnsi="Times New Roman" w:cs="Times New Roman"/>
          <w:sz w:val="28"/>
          <w:szCs w:val="28"/>
        </w:rPr>
        <w:t>(Приказ Министерства образования и науки РФ от 17 октября 2013 г. №1155). Программа  обеспечивала разностороннее разв</w:t>
      </w:r>
      <w:r w:rsidRPr="00403EB5">
        <w:rPr>
          <w:rFonts w:ascii="Times New Roman" w:hAnsi="Times New Roman" w:cs="Times New Roman"/>
          <w:sz w:val="28"/>
          <w:szCs w:val="28"/>
        </w:rPr>
        <w:t>и</w:t>
      </w:r>
      <w:r w:rsidRPr="00403EB5">
        <w:rPr>
          <w:rFonts w:ascii="Times New Roman" w:hAnsi="Times New Roman" w:cs="Times New Roman"/>
          <w:sz w:val="28"/>
          <w:szCs w:val="28"/>
        </w:rPr>
        <w:t>тие детей в возрасте от 2 до 7 лет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Содержание образовательного процесса выстроено в соотве</w:t>
      </w:r>
      <w:r w:rsidRPr="00403EB5">
        <w:rPr>
          <w:rFonts w:ascii="Times New Roman" w:hAnsi="Times New Roman" w:cs="Times New Roman"/>
          <w:sz w:val="28"/>
          <w:szCs w:val="28"/>
        </w:rPr>
        <w:t>т</w:t>
      </w:r>
      <w:r w:rsidRPr="00403EB5">
        <w:rPr>
          <w:rFonts w:ascii="Times New Roman" w:hAnsi="Times New Roman" w:cs="Times New Roman"/>
          <w:sz w:val="28"/>
          <w:szCs w:val="28"/>
        </w:rPr>
        <w:t xml:space="preserve">ствии </w:t>
      </w:r>
      <w:r w:rsidRPr="005806D5">
        <w:rPr>
          <w:rFonts w:ascii="Times New Roman" w:hAnsi="Times New Roman" w:cs="Times New Roman"/>
          <w:sz w:val="28"/>
          <w:szCs w:val="28"/>
        </w:rPr>
        <w:t>Примерно</w:t>
      </w:r>
      <w:r w:rsidR="005806D5">
        <w:rPr>
          <w:rFonts w:ascii="Times New Roman" w:hAnsi="Times New Roman" w:cs="Times New Roman"/>
          <w:sz w:val="28"/>
          <w:szCs w:val="28"/>
        </w:rPr>
        <w:t xml:space="preserve">й основной общеобразовательной программой </w:t>
      </w:r>
      <w:r w:rsidRPr="005806D5">
        <w:rPr>
          <w:rFonts w:ascii="Times New Roman" w:hAnsi="Times New Roman" w:cs="Times New Roman"/>
          <w:sz w:val="28"/>
          <w:szCs w:val="28"/>
        </w:rPr>
        <w:t>«Истоки» под редакцией Л.А. Парамоновой;</w:t>
      </w:r>
      <w:r w:rsidR="005806D5" w:rsidRPr="005806D5">
        <w:rPr>
          <w:rFonts w:ascii="Times New Roman" w:hAnsi="Times New Roman" w:cs="Times New Roman"/>
          <w:sz w:val="28"/>
          <w:szCs w:val="28"/>
        </w:rPr>
        <w:t xml:space="preserve"> к</w:t>
      </w:r>
      <w:r w:rsidRPr="005806D5">
        <w:rPr>
          <w:rFonts w:ascii="Times New Roman" w:hAnsi="Times New Roman" w:cs="Times New Roman"/>
          <w:sz w:val="28"/>
          <w:szCs w:val="28"/>
        </w:rPr>
        <w:t>оррекционной программой «Программа  во</w:t>
      </w:r>
      <w:r w:rsidRPr="005806D5">
        <w:rPr>
          <w:rFonts w:ascii="Times New Roman" w:hAnsi="Times New Roman" w:cs="Times New Roman"/>
          <w:sz w:val="28"/>
          <w:szCs w:val="28"/>
        </w:rPr>
        <w:t>с</w:t>
      </w:r>
      <w:r w:rsidRPr="005806D5">
        <w:rPr>
          <w:rFonts w:ascii="Times New Roman" w:hAnsi="Times New Roman" w:cs="Times New Roman"/>
          <w:sz w:val="28"/>
          <w:szCs w:val="28"/>
        </w:rPr>
        <w:t>питания и обучения   детей с общим недоразвитием речи»  Т.Б. Филичевой, ГВ. Чиркиной;</w:t>
      </w:r>
      <w:r w:rsidR="005806D5" w:rsidRPr="005806D5">
        <w:rPr>
          <w:rFonts w:ascii="Times New Roman" w:hAnsi="Times New Roman" w:cs="Times New Roman"/>
          <w:sz w:val="28"/>
          <w:szCs w:val="28"/>
        </w:rPr>
        <w:t xml:space="preserve"> п</w:t>
      </w:r>
      <w:r w:rsidRPr="005806D5">
        <w:rPr>
          <w:rFonts w:ascii="Times New Roman" w:hAnsi="Times New Roman" w:cs="Times New Roman"/>
          <w:sz w:val="28"/>
          <w:szCs w:val="28"/>
        </w:rPr>
        <w:t>арциальными программами и технологиями:</w:t>
      </w:r>
    </w:p>
    <w:p w:rsidR="00403EB5" w:rsidRPr="005806D5" w:rsidRDefault="00403EB5" w:rsidP="0058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6D5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5806D5">
        <w:rPr>
          <w:rFonts w:ascii="Times New Roman" w:hAnsi="Times New Roman" w:cs="Times New Roman"/>
          <w:sz w:val="28"/>
          <w:szCs w:val="28"/>
        </w:rPr>
        <w:t xml:space="preserve"> – </w:t>
      </w:r>
      <w:r w:rsidRPr="005806D5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Pr="005806D5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5806D5">
        <w:rPr>
          <w:rFonts w:ascii="Times New Roman" w:hAnsi="Times New Roman" w:cs="Times New Roman"/>
          <w:sz w:val="28"/>
          <w:szCs w:val="28"/>
        </w:rPr>
        <w:t xml:space="preserve"> «Как воспитать здорового ребенка;</w:t>
      </w:r>
      <w:r w:rsidR="005806D5">
        <w:rPr>
          <w:rFonts w:ascii="Times New Roman" w:hAnsi="Times New Roman" w:cs="Times New Roman"/>
          <w:sz w:val="28"/>
          <w:szCs w:val="28"/>
        </w:rPr>
        <w:t xml:space="preserve"> Кудрявцев В.Т., Егоров Б.Б</w:t>
      </w:r>
      <w:r w:rsidRPr="005806D5">
        <w:rPr>
          <w:rFonts w:ascii="Times New Roman" w:hAnsi="Times New Roman" w:cs="Times New Roman"/>
          <w:sz w:val="28"/>
          <w:szCs w:val="28"/>
        </w:rPr>
        <w:t>. «Разви</w:t>
      </w:r>
      <w:r w:rsidR="005806D5">
        <w:rPr>
          <w:rFonts w:ascii="Times New Roman" w:hAnsi="Times New Roman" w:cs="Times New Roman"/>
          <w:sz w:val="28"/>
          <w:szCs w:val="28"/>
        </w:rPr>
        <w:t>вающая педагогика оздоровления»;</w:t>
      </w:r>
    </w:p>
    <w:p w:rsidR="00403EB5" w:rsidRPr="005806D5" w:rsidRDefault="00403EB5" w:rsidP="0058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6D5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5806D5">
        <w:rPr>
          <w:rFonts w:ascii="Times New Roman" w:hAnsi="Times New Roman" w:cs="Times New Roman"/>
          <w:sz w:val="28"/>
          <w:szCs w:val="28"/>
        </w:rPr>
        <w:t xml:space="preserve"> – </w:t>
      </w:r>
      <w:r w:rsidRPr="005806D5">
        <w:rPr>
          <w:rFonts w:ascii="Times New Roman" w:hAnsi="Times New Roman" w:cs="Times New Roman"/>
          <w:sz w:val="28"/>
          <w:szCs w:val="28"/>
        </w:rPr>
        <w:t>Н.А. Рыжова «Наш дом природа»;</w:t>
      </w:r>
      <w:r w:rsidR="005806D5">
        <w:rPr>
          <w:rFonts w:ascii="Times New Roman" w:hAnsi="Times New Roman" w:cs="Times New Roman"/>
          <w:sz w:val="28"/>
          <w:szCs w:val="28"/>
        </w:rPr>
        <w:t xml:space="preserve"> </w:t>
      </w:r>
      <w:r w:rsidRPr="005806D5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5806D5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06D5">
        <w:rPr>
          <w:rFonts w:ascii="Times New Roman" w:hAnsi="Times New Roman" w:cs="Times New Roman"/>
          <w:sz w:val="28"/>
          <w:szCs w:val="28"/>
        </w:rPr>
        <w:t xml:space="preserve"> «Конструирование и ручной труд в детском саду»;</w:t>
      </w:r>
    </w:p>
    <w:p w:rsidR="00403EB5" w:rsidRPr="005806D5" w:rsidRDefault="00403EB5" w:rsidP="0058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6D5">
        <w:rPr>
          <w:rFonts w:ascii="Times New Roman" w:hAnsi="Times New Roman" w:cs="Times New Roman"/>
          <w:sz w:val="28"/>
          <w:szCs w:val="28"/>
        </w:rPr>
        <w:t>Речевое развитие</w:t>
      </w:r>
      <w:r w:rsidR="005806D5">
        <w:rPr>
          <w:rFonts w:ascii="Times New Roman" w:hAnsi="Times New Roman" w:cs="Times New Roman"/>
          <w:sz w:val="28"/>
          <w:szCs w:val="28"/>
        </w:rPr>
        <w:t xml:space="preserve"> – </w:t>
      </w:r>
      <w:r w:rsidRPr="005806D5">
        <w:rPr>
          <w:rFonts w:ascii="Times New Roman" w:hAnsi="Times New Roman" w:cs="Times New Roman"/>
          <w:sz w:val="28"/>
          <w:szCs w:val="28"/>
        </w:rPr>
        <w:t xml:space="preserve">Л.Е. </w:t>
      </w:r>
      <w:proofErr w:type="spellStart"/>
      <w:r w:rsidRPr="005806D5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5806D5">
        <w:rPr>
          <w:rFonts w:ascii="Times New Roman" w:hAnsi="Times New Roman" w:cs="Times New Roman"/>
          <w:sz w:val="28"/>
          <w:szCs w:val="28"/>
        </w:rPr>
        <w:t xml:space="preserve">  «Обучение грамоте в детском саду»</w:t>
      </w:r>
      <w:r w:rsidR="005806D5">
        <w:rPr>
          <w:rFonts w:ascii="Times New Roman" w:hAnsi="Times New Roman" w:cs="Times New Roman"/>
          <w:sz w:val="28"/>
          <w:szCs w:val="28"/>
        </w:rPr>
        <w:t xml:space="preserve">; </w:t>
      </w:r>
      <w:r w:rsidRPr="005806D5">
        <w:rPr>
          <w:rFonts w:ascii="Times New Roman" w:hAnsi="Times New Roman" w:cs="Times New Roman"/>
          <w:sz w:val="28"/>
          <w:szCs w:val="28"/>
        </w:rPr>
        <w:t>О.С. Ушакова «Программа развития речи детей дошкольного возраста в дет</w:t>
      </w:r>
      <w:r w:rsidR="005806D5">
        <w:rPr>
          <w:rFonts w:ascii="Times New Roman" w:hAnsi="Times New Roman" w:cs="Times New Roman"/>
          <w:sz w:val="28"/>
          <w:szCs w:val="28"/>
        </w:rPr>
        <w:t>ском саду»;</w:t>
      </w:r>
    </w:p>
    <w:p w:rsidR="00403EB5" w:rsidRPr="005806D5" w:rsidRDefault="00D26549" w:rsidP="005806D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6D5">
        <w:rPr>
          <w:rFonts w:ascii="Times New Roman" w:hAnsi="Times New Roman" w:cs="Times New Roman"/>
          <w:sz w:val="28"/>
          <w:szCs w:val="28"/>
        </w:rPr>
        <w:t>Художественно-эстетическо</w:t>
      </w:r>
      <w:r w:rsidR="00403EB5" w:rsidRPr="005806D5">
        <w:rPr>
          <w:rFonts w:ascii="Times New Roman" w:hAnsi="Times New Roman" w:cs="Times New Roman"/>
          <w:sz w:val="28"/>
          <w:szCs w:val="28"/>
        </w:rPr>
        <w:t>е развитие</w:t>
      </w:r>
      <w:r w:rsidR="005806D5">
        <w:rPr>
          <w:rFonts w:ascii="Times New Roman" w:hAnsi="Times New Roman" w:cs="Times New Roman"/>
          <w:sz w:val="28"/>
          <w:szCs w:val="28"/>
        </w:rPr>
        <w:t xml:space="preserve"> – «Гармония</w:t>
      </w:r>
      <w:proofErr w:type="gramStart"/>
      <w:r w:rsidR="005806D5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="005806D5">
        <w:rPr>
          <w:rFonts w:ascii="Times New Roman" w:hAnsi="Times New Roman" w:cs="Times New Roman"/>
          <w:sz w:val="28"/>
          <w:szCs w:val="28"/>
        </w:rPr>
        <w:t xml:space="preserve">. Л. Тарасовой, </w:t>
      </w:r>
      <w:r w:rsidR="00403EB5" w:rsidRPr="005806D5">
        <w:rPr>
          <w:rFonts w:ascii="Times New Roman" w:hAnsi="Times New Roman" w:cs="Times New Roman"/>
          <w:sz w:val="28"/>
          <w:szCs w:val="28"/>
        </w:rPr>
        <w:t xml:space="preserve">Т. В. Нестеренко, Т. Г. </w:t>
      </w:r>
      <w:proofErr w:type="spellStart"/>
      <w:r w:rsidR="00403EB5" w:rsidRPr="005806D5"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 w:rsidR="00403EB5" w:rsidRPr="005806D5">
        <w:rPr>
          <w:rFonts w:ascii="Times New Roman" w:hAnsi="Times New Roman" w:cs="Times New Roman"/>
          <w:sz w:val="28"/>
          <w:szCs w:val="28"/>
        </w:rPr>
        <w:t xml:space="preserve">  (для детей 3-7 лет)</w:t>
      </w:r>
      <w:r w:rsidR="005806D5">
        <w:rPr>
          <w:rFonts w:ascii="Times New Roman" w:hAnsi="Times New Roman" w:cs="Times New Roman"/>
          <w:sz w:val="28"/>
          <w:szCs w:val="28"/>
        </w:rPr>
        <w:t xml:space="preserve">; </w:t>
      </w:r>
      <w:r w:rsidR="00403EB5" w:rsidRPr="005806D5">
        <w:rPr>
          <w:rFonts w:ascii="Times New Roman" w:hAnsi="Times New Roman" w:cs="Times New Roman"/>
          <w:sz w:val="28"/>
          <w:szCs w:val="28"/>
        </w:rPr>
        <w:t>«Малыш» В. А. Петровой (для детей 3-го года жизни);</w:t>
      </w:r>
      <w:r w:rsidR="005806D5">
        <w:rPr>
          <w:rFonts w:ascii="Times New Roman" w:hAnsi="Times New Roman" w:cs="Times New Roman"/>
          <w:sz w:val="28"/>
          <w:szCs w:val="28"/>
        </w:rPr>
        <w:t xml:space="preserve"> </w:t>
      </w:r>
      <w:r w:rsidR="00403EB5" w:rsidRPr="005806D5">
        <w:rPr>
          <w:rFonts w:ascii="Times New Roman" w:hAnsi="Times New Roman" w:cs="Times New Roman"/>
          <w:sz w:val="28"/>
          <w:szCs w:val="28"/>
        </w:rPr>
        <w:t>«Цветные ладошки», А.Лыкова;</w:t>
      </w:r>
      <w:r w:rsidR="005806D5">
        <w:rPr>
          <w:rFonts w:ascii="Times New Roman" w:hAnsi="Times New Roman" w:cs="Times New Roman"/>
          <w:sz w:val="28"/>
          <w:szCs w:val="28"/>
        </w:rPr>
        <w:t xml:space="preserve"> </w:t>
      </w:r>
      <w:r w:rsidR="00403EB5" w:rsidRPr="005806D5">
        <w:rPr>
          <w:rFonts w:ascii="Times New Roman" w:hAnsi="Times New Roman" w:cs="Times New Roman"/>
          <w:sz w:val="28"/>
          <w:szCs w:val="28"/>
        </w:rPr>
        <w:t xml:space="preserve">«Приобщение детей к истокам русской народной культуры» О.Л.Князевой, М.Д. </w:t>
      </w:r>
      <w:proofErr w:type="spellStart"/>
      <w:r w:rsidR="00403EB5" w:rsidRPr="005806D5">
        <w:rPr>
          <w:rFonts w:ascii="Times New Roman" w:hAnsi="Times New Roman" w:cs="Times New Roman"/>
          <w:sz w:val="28"/>
          <w:szCs w:val="28"/>
        </w:rPr>
        <w:t>Маханевой</w:t>
      </w:r>
      <w:proofErr w:type="spellEnd"/>
      <w:r w:rsidR="00403EB5" w:rsidRPr="005806D5">
        <w:rPr>
          <w:rFonts w:ascii="Times New Roman" w:hAnsi="Times New Roman" w:cs="Times New Roman"/>
          <w:sz w:val="28"/>
          <w:szCs w:val="28"/>
        </w:rPr>
        <w:t>;</w:t>
      </w:r>
    </w:p>
    <w:p w:rsidR="00403EB5" w:rsidRPr="005806D5" w:rsidRDefault="00403EB5" w:rsidP="005806D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6D5">
        <w:rPr>
          <w:rFonts w:ascii="Times New Roman" w:hAnsi="Times New Roman" w:cs="Times New Roman"/>
          <w:sz w:val="28"/>
          <w:szCs w:val="28"/>
        </w:rPr>
        <w:lastRenderedPageBreak/>
        <w:t>Соц</w:t>
      </w:r>
      <w:r w:rsidR="005806D5">
        <w:rPr>
          <w:rFonts w:ascii="Times New Roman" w:hAnsi="Times New Roman" w:cs="Times New Roman"/>
          <w:sz w:val="28"/>
          <w:szCs w:val="28"/>
        </w:rPr>
        <w:t xml:space="preserve">иально-коммуникативное развитие – </w:t>
      </w:r>
      <w:r w:rsidRPr="005806D5">
        <w:rPr>
          <w:rFonts w:ascii="Times New Roman" w:hAnsi="Times New Roman" w:cs="Times New Roman"/>
          <w:sz w:val="28"/>
          <w:szCs w:val="28"/>
        </w:rPr>
        <w:t>«Основы безопасности детей д</w:t>
      </w:r>
      <w:r w:rsidRPr="005806D5">
        <w:rPr>
          <w:rFonts w:ascii="Times New Roman" w:hAnsi="Times New Roman" w:cs="Times New Roman"/>
          <w:sz w:val="28"/>
          <w:szCs w:val="28"/>
        </w:rPr>
        <w:t>о</w:t>
      </w:r>
      <w:r w:rsidRPr="005806D5">
        <w:rPr>
          <w:rFonts w:ascii="Times New Roman" w:hAnsi="Times New Roman" w:cs="Times New Roman"/>
          <w:sz w:val="28"/>
          <w:szCs w:val="28"/>
        </w:rPr>
        <w:t xml:space="preserve">школьного возраста», </w:t>
      </w:r>
      <w:proofErr w:type="spellStart"/>
      <w:r w:rsidRPr="005806D5"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 w:rsidRPr="005806D5">
        <w:rPr>
          <w:rFonts w:ascii="Times New Roman" w:hAnsi="Times New Roman" w:cs="Times New Roman"/>
          <w:sz w:val="28"/>
          <w:szCs w:val="28"/>
        </w:rPr>
        <w:t>, О.Л. Князева;</w:t>
      </w:r>
      <w:r w:rsidR="005806D5">
        <w:rPr>
          <w:rFonts w:ascii="Times New Roman" w:hAnsi="Times New Roman" w:cs="Times New Roman"/>
          <w:sz w:val="28"/>
          <w:szCs w:val="28"/>
        </w:rPr>
        <w:t xml:space="preserve"> </w:t>
      </w:r>
      <w:r w:rsidRPr="005806D5">
        <w:rPr>
          <w:rFonts w:ascii="Times New Roman" w:hAnsi="Times New Roman" w:cs="Times New Roman"/>
          <w:sz w:val="28"/>
          <w:szCs w:val="28"/>
        </w:rPr>
        <w:t xml:space="preserve">«Я, ты, мы»  О.Л.Князева, </w:t>
      </w:r>
      <w:proofErr w:type="spellStart"/>
      <w:r w:rsidRPr="005806D5"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 w:rsidR="005806D5">
        <w:rPr>
          <w:rFonts w:ascii="Times New Roman" w:hAnsi="Times New Roman" w:cs="Times New Roman"/>
          <w:sz w:val="28"/>
          <w:szCs w:val="28"/>
        </w:rPr>
        <w:t xml:space="preserve">. </w:t>
      </w:r>
      <w:r w:rsidRPr="0058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EB5" w:rsidRPr="00403EB5" w:rsidRDefault="00403EB5" w:rsidP="005806D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A54" w:rsidRPr="00F40AAB" w:rsidRDefault="002920CE" w:rsidP="00B151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1F4">
        <w:rPr>
          <w:rFonts w:ascii="Times New Roman" w:hAnsi="Times New Roman" w:cs="Times New Roman"/>
          <w:sz w:val="28"/>
          <w:szCs w:val="28"/>
        </w:rPr>
        <w:tab/>
      </w:r>
      <w:r w:rsidR="00207A54" w:rsidRPr="00F40AAB">
        <w:rPr>
          <w:rFonts w:ascii="Times New Roman" w:hAnsi="Times New Roman" w:cs="Times New Roman"/>
          <w:sz w:val="28"/>
          <w:szCs w:val="28"/>
        </w:rPr>
        <w:t>Вопросы охраны здоровья детей, формирование культуры и мот</w:t>
      </w:r>
      <w:r w:rsidR="00245EC4" w:rsidRPr="00F40AAB">
        <w:rPr>
          <w:rFonts w:ascii="Times New Roman" w:hAnsi="Times New Roman" w:cs="Times New Roman"/>
          <w:sz w:val="28"/>
          <w:szCs w:val="28"/>
        </w:rPr>
        <w:t xml:space="preserve">ивации здорового образа жизни, </w:t>
      </w:r>
      <w:r w:rsidR="00207A54" w:rsidRPr="00F40AAB">
        <w:rPr>
          <w:rFonts w:ascii="Times New Roman" w:hAnsi="Times New Roman" w:cs="Times New Roman"/>
          <w:sz w:val="28"/>
          <w:szCs w:val="28"/>
        </w:rPr>
        <w:t>их физическое развитие и эмоциональное благоп</w:t>
      </w:r>
      <w:r w:rsidR="00207A54" w:rsidRPr="00F40AAB">
        <w:rPr>
          <w:rFonts w:ascii="Times New Roman" w:hAnsi="Times New Roman" w:cs="Times New Roman"/>
          <w:sz w:val="28"/>
          <w:szCs w:val="28"/>
        </w:rPr>
        <w:t>о</w:t>
      </w:r>
      <w:r w:rsidR="00207A54" w:rsidRPr="00F40AAB">
        <w:rPr>
          <w:rFonts w:ascii="Times New Roman" w:hAnsi="Times New Roman" w:cs="Times New Roman"/>
          <w:sz w:val="28"/>
          <w:szCs w:val="28"/>
        </w:rPr>
        <w:t xml:space="preserve">лучие являются одними из важнейших направлений деятельности нашего дошкольного учреждения. </w:t>
      </w:r>
      <w:proofErr w:type="gramStart"/>
      <w:r w:rsidR="00207A54" w:rsidRPr="00F40AAB">
        <w:rPr>
          <w:rFonts w:ascii="Times New Roman" w:hAnsi="Times New Roman" w:cs="Times New Roman"/>
          <w:sz w:val="28"/>
          <w:szCs w:val="28"/>
        </w:rPr>
        <w:t>На протяжении всего учебного года в детском с</w:t>
      </w:r>
      <w:r w:rsidR="00207A54" w:rsidRPr="00F40AAB">
        <w:rPr>
          <w:rFonts w:ascii="Times New Roman" w:hAnsi="Times New Roman" w:cs="Times New Roman"/>
          <w:sz w:val="28"/>
          <w:szCs w:val="28"/>
        </w:rPr>
        <w:t>а</w:t>
      </w:r>
      <w:r w:rsidR="00207A54" w:rsidRPr="00F40AAB">
        <w:rPr>
          <w:rFonts w:ascii="Times New Roman" w:hAnsi="Times New Roman" w:cs="Times New Roman"/>
          <w:sz w:val="28"/>
          <w:szCs w:val="28"/>
        </w:rPr>
        <w:t>ду велась работа в соответствии с «Инструкцией по охране жизни и здоровья детей», «Инструктивно-методическим письмом «О гигиенических требов</w:t>
      </w:r>
      <w:r w:rsidR="00207A54" w:rsidRPr="00F40AAB">
        <w:rPr>
          <w:rFonts w:ascii="Times New Roman" w:hAnsi="Times New Roman" w:cs="Times New Roman"/>
          <w:sz w:val="28"/>
          <w:szCs w:val="28"/>
        </w:rPr>
        <w:t>а</w:t>
      </w:r>
      <w:r w:rsidR="00207A54" w:rsidRPr="00F40AAB">
        <w:rPr>
          <w:rFonts w:ascii="Times New Roman" w:hAnsi="Times New Roman" w:cs="Times New Roman"/>
          <w:sz w:val="28"/>
          <w:szCs w:val="28"/>
        </w:rPr>
        <w:t>ниях к максимально допустимой нагрузке на детей дош</w:t>
      </w:r>
      <w:r w:rsidR="00E909DB" w:rsidRPr="00F40AAB">
        <w:rPr>
          <w:rFonts w:ascii="Times New Roman" w:hAnsi="Times New Roman" w:cs="Times New Roman"/>
          <w:sz w:val="28"/>
          <w:szCs w:val="28"/>
        </w:rPr>
        <w:t>кольн</w:t>
      </w:r>
      <w:r w:rsidR="00755968" w:rsidRPr="00F40AAB">
        <w:rPr>
          <w:rFonts w:ascii="Times New Roman" w:hAnsi="Times New Roman" w:cs="Times New Roman"/>
          <w:sz w:val="28"/>
          <w:szCs w:val="28"/>
        </w:rPr>
        <w:t xml:space="preserve">ого возраста», программой В.Г. </w:t>
      </w:r>
      <w:proofErr w:type="spellStart"/>
      <w:r w:rsidR="00E909DB" w:rsidRPr="00F40AAB">
        <w:rPr>
          <w:rFonts w:ascii="Times New Roman" w:hAnsi="Times New Roman" w:cs="Times New Roman"/>
          <w:sz w:val="28"/>
          <w:szCs w:val="28"/>
        </w:rPr>
        <w:t>Алямовской</w:t>
      </w:r>
      <w:proofErr w:type="spellEnd"/>
      <w:r w:rsidR="00755968" w:rsidRPr="00F40AAB">
        <w:rPr>
          <w:rFonts w:ascii="Times New Roman" w:hAnsi="Times New Roman" w:cs="Times New Roman"/>
          <w:sz w:val="28"/>
          <w:szCs w:val="28"/>
        </w:rPr>
        <w:t xml:space="preserve"> </w:t>
      </w:r>
      <w:r w:rsidR="00207A54" w:rsidRPr="00F40AAB">
        <w:rPr>
          <w:rFonts w:ascii="Times New Roman" w:hAnsi="Times New Roman" w:cs="Times New Roman"/>
          <w:sz w:val="28"/>
          <w:szCs w:val="28"/>
        </w:rPr>
        <w:t>«Ка</w:t>
      </w:r>
      <w:r w:rsidR="00790A3A" w:rsidRPr="00F40AAB">
        <w:rPr>
          <w:rFonts w:ascii="Times New Roman" w:hAnsi="Times New Roman" w:cs="Times New Roman"/>
          <w:sz w:val="28"/>
          <w:szCs w:val="28"/>
        </w:rPr>
        <w:t>к воспитать здорового ребенка</w:t>
      </w:r>
      <w:r w:rsidR="00E909DB" w:rsidRPr="00F40AAB">
        <w:rPr>
          <w:rFonts w:ascii="Times New Roman" w:hAnsi="Times New Roman" w:cs="Times New Roman"/>
          <w:sz w:val="28"/>
          <w:szCs w:val="28"/>
        </w:rPr>
        <w:t>»</w:t>
      </w:r>
      <w:r w:rsidR="00207A54" w:rsidRPr="00F40AAB">
        <w:rPr>
          <w:rFonts w:ascii="Times New Roman" w:hAnsi="Times New Roman" w:cs="Times New Roman"/>
          <w:sz w:val="28"/>
          <w:szCs w:val="28"/>
        </w:rPr>
        <w:t>, в тесном контакте с врачами</w:t>
      </w:r>
      <w:r w:rsidR="00D26549" w:rsidRPr="00F40AAB">
        <w:rPr>
          <w:rFonts w:ascii="Times New Roman" w:hAnsi="Times New Roman" w:cs="Times New Roman"/>
          <w:sz w:val="28"/>
          <w:szCs w:val="28"/>
        </w:rPr>
        <w:t xml:space="preserve"> и медицинской сестрой</w:t>
      </w:r>
      <w:r w:rsidR="00207A54" w:rsidRPr="00F40AAB">
        <w:rPr>
          <w:rFonts w:ascii="Times New Roman" w:hAnsi="Times New Roman" w:cs="Times New Roman"/>
          <w:sz w:val="28"/>
          <w:szCs w:val="28"/>
        </w:rPr>
        <w:t xml:space="preserve"> детской поликлиники. </w:t>
      </w:r>
      <w:proofErr w:type="gramEnd"/>
    </w:p>
    <w:p w:rsidR="00207A54" w:rsidRPr="00B151F4" w:rsidRDefault="002920CE" w:rsidP="00B151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ab/>
      </w:r>
      <w:r w:rsidR="00207A54" w:rsidRPr="00F40AAB">
        <w:rPr>
          <w:rFonts w:ascii="Times New Roman" w:hAnsi="Times New Roman" w:cs="Times New Roman"/>
          <w:sz w:val="28"/>
          <w:szCs w:val="28"/>
        </w:rPr>
        <w:t>В</w:t>
      </w:r>
      <w:r w:rsidR="000D2A33" w:rsidRPr="00F40AAB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="000D2A33">
        <w:rPr>
          <w:rFonts w:ascii="Times New Roman" w:hAnsi="Times New Roman" w:cs="Times New Roman"/>
          <w:sz w:val="28"/>
          <w:szCs w:val="28"/>
        </w:rPr>
        <w:t xml:space="preserve"> велась</w:t>
      </w:r>
      <w:r w:rsidR="00207A54" w:rsidRPr="00B151F4">
        <w:rPr>
          <w:rFonts w:ascii="Times New Roman" w:hAnsi="Times New Roman" w:cs="Times New Roman"/>
          <w:sz w:val="28"/>
          <w:szCs w:val="28"/>
        </w:rPr>
        <w:t xml:space="preserve"> большая работа по физическому развитию и о</w:t>
      </w:r>
      <w:r w:rsidR="00207A54" w:rsidRPr="00B151F4">
        <w:rPr>
          <w:rFonts w:ascii="Times New Roman" w:hAnsi="Times New Roman" w:cs="Times New Roman"/>
          <w:sz w:val="28"/>
          <w:szCs w:val="28"/>
        </w:rPr>
        <w:t>х</w:t>
      </w:r>
      <w:r w:rsidR="00207A54" w:rsidRPr="00B151F4">
        <w:rPr>
          <w:rFonts w:ascii="Times New Roman" w:hAnsi="Times New Roman" w:cs="Times New Roman"/>
          <w:sz w:val="28"/>
          <w:szCs w:val="28"/>
        </w:rPr>
        <w:t>ране жизни и здоровья дошкольников в каждой возрастной группе:</w:t>
      </w:r>
    </w:p>
    <w:p w:rsidR="00207A54" w:rsidRPr="00B151F4" w:rsidRDefault="00207A54" w:rsidP="00B151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1F4">
        <w:rPr>
          <w:rFonts w:ascii="Times New Roman" w:hAnsi="Times New Roman" w:cs="Times New Roman"/>
          <w:sz w:val="28"/>
          <w:szCs w:val="28"/>
        </w:rPr>
        <w:t>- создан благоприятный эмоционально-психологический микроклимат;</w:t>
      </w:r>
    </w:p>
    <w:p w:rsidR="00207A54" w:rsidRPr="00B151F4" w:rsidRDefault="00207A54" w:rsidP="00B151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1F4">
        <w:rPr>
          <w:rFonts w:ascii="Times New Roman" w:hAnsi="Times New Roman" w:cs="Times New Roman"/>
          <w:sz w:val="28"/>
          <w:szCs w:val="28"/>
        </w:rPr>
        <w:t>- созданы условия для достаточной двигательной активности детей в соо</w:t>
      </w:r>
      <w:r w:rsidRPr="00B151F4">
        <w:rPr>
          <w:rFonts w:ascii="Times New Roman" w:hAnsi="Times New Roman" w:cs="Times New Roman"/>
          <w:sz w:val="28"/>
          <w:szCs w:val="28"/>
        </w:rPr>
        <w:t>т</w:t>
      </w:r>
      <w:r w:rsidRPr="00B151F4">
        <w:rPr>
          <w:rFonts w:ascii="Times New Roman" w:hAnsi="Times New Roman" w:cs="Times New Roman"/>
          <w:sz w:val="28"/>
          <w:szCs w:val="28"/>
        </w:rPr>
        <w:t>ветствии с их возрастными физиологическими потребностями в движении;</w:t>
      </w:r>
    </w:p>
    <w:p w:rsidR="00207A54" w:rsidRPr="00B151F4" w:rsidRDefault="000D2A33" w:rsidP="00B151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реализовал</w:t>
      </w:r>
      <w:r w:rsidR="00207A54" w:rsidRPr="00B151F4">
        <w:rPr>
          <w:rFonts w:ascii="Times New Roman" w:hAnsi="Times New Roman" w:cs="Times New Roman"/>
          <w:sz w:val="28"/>
          <w:szCs w:val="28"/>
        </w:rPr>
        <w:t>ся комплекс зака</w:t>
      </w:r>
      <w:r>
        <w:rPr>
          <w:rFonts w:ascii="Times New Roman" w:hAnsi="Times New Roman" w:cs="Times New Roman"/>
          <w:sz w:val="28"/>
          <w:szCs w:val="28"/>
        </w:rPr>
        <w:t>ливающих мероприятий, проводилась</w:t>
      </w:r>
      <w:r w:rsidR="00207A54" w:rsidRPr="00B151F4">
        <w:rPr>
          <w:rFonts w:ascii="Times New Roman" w:hAnsi="Times New Roman" w:cs="Times New Roman"/>
          <w:sz w:val="28"/>
          <w:szCs w:val="28"/>
        </w:rPr>
        <w:t xml:space="preserve"> лечебно-профилактическая работа по назначению врача;</w:t>
      </w:r>
    </w:p>
    <w:p w:rsidR="00207A54" w:rsidRPr="00B151F4" w:rsidRDefault="00207A54" w:rsidP="00B151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1F4">
        <w:rPr>
          <w:rFonts w:ascii="Times New Roman" w:hAnsi="Times New Roman" w:cs="Times New Roman"/>
          <w:sz w:val="28"/>
          <w:szCs w:val="28"/>
        </w:rPr>
        <w:t>- созданы условия для оказания помощи детям с нарушениями речи;</w:t>
      </w:r>
    </w:p>
    <w:p w:rsidR="00207A54" w:rsidRPr="00B151F4" w:rsidRDefault="00207A54" w:rsidP="00B151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1F4">
        <w:rPr>
          <w:rFonts w:ascii="Times New Roman" w:hAnsi="Times New Roman" w:cs="Times New Roman"/>
          <w:sz w:val="28"/>
          <w:szCs w:val="28"/>
        </w:rPr>
        <w:t>- организовано разнообразное высококалорийное питание;</w:t>
      </w:r>
    </w:p>
    <w:p w:rsidR="00207A54" w:rsidRPr="00B151F4" w:rsidRDefault="00207A54" w:rsidP="00B151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1F4">
        <w:rPr>
          <w:rFonts w:ascii="Times New Roman" w:hAnsi="Times New Roman" w:cs="Times New Roman"/>
          <w:sz w:val="28"/>
          <w:szCs w:val="28"/>
        </w:rPr>
        <w:t>- рационально организована двигательная активность детей в течение дня;</w:t>
      </w:r>
    </w:p>
    <w:p w:rsidR="00207A54" w:rsidRPr="00B151F4" w:rsidRDefault="00207A54" w:rsidP="00B151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1F4">
        <w:rPr>
          <w:rFonts w:ascii="Times New Roman" w:hAnsi="Times New Roman" w:cs="Times New Roman"/>
          <w:sz w:val="28"/>
          <w:szCs w:val="28"/>
        </w:rPr>
        <w:t>- разработаны и проводятся мероприятия по о</w:t>
      </w:r>
      <w:r w:rsidR="00E909DB">
        <w:rPr>
          <w:rFonts w:ascii="Times New Roman" w:hAnsi="Times New Roman" w:cs="Times New Roman"/>
          <w:sz w:val="28"/>
          <w:szCs w:val="28"/>
        </w:rPr>
        <w:t>блегчению</w:t>
      </w:r>
      <w:r w:rsidRPr="00B151F4">
        <w:rPr>
          <w:rFonts w:ascii="Times New Roman" w:hAnsi="Times New Roman" w:cs="Times New Roman"/>
          <w:sz w:val="28"/>
          <w:szCs w:val="28"/>
        </w:rPr>
        <w:t xml:space="preserve"> адаптационного п</w:t>
      </w:r>
      <w:r w:rsidRPr="00B151F4">
        <w:rPr>
          <w:rFonts w:ascii="Times New Roman" w:hAnsi="Times New Roman" w:cs="Times New Roman"/>
          <w:sz w:val="28"/>
          <w:szCs w:val="28"/>
        </w:rPr>
        <w:t>е</w:t>
      </w:r>
      <w:r w:rsidRPr="00B151F4">
        <w:rPr>
          <w:rFonts w:ascii="Times New Roman" w:hAnsi="Times New Roman" w:cs="Times New Roman"/>
          <w:sz w:val="28"/>
          <w:szCs w:val="28"/>
        </w:rPr>
        <w:t>риода при поступлении ребёнка в детский сад;</w:t>
      </w:r>
    </w:p>
    <w:p w:rsidR="00207A54" w:rsidRPr="00B151F4" w:rsidRDefault="00207A54" w:rsidP="00B151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1F4">
        <w:rPr>
          <w:rFonts w:ascii="Times New Roman" w:hAnsi="Times New Roman" w:cs="Times New Roman"/>
          <w:sz w:val="28"/>
          <w:szCs w:val="28"/>
        </w:rPr>
        <w:t xml:space="preserve">- осуществляется интеграция задач физического развития </w:t>
      </w:r>
      <w:r w:rsidR="00792C0E" w:rsidRPr="00B151F4">
        <w:rPr>
          <w:rFonts w:ascii="Times New Roman" w:hAnsi="Times New Roman" w:cs="Times New Roman"/>
          <w:sz w:val="28"/>
          <w:szCs w:val="28"/>
        </w:rPr>
        <w:t>в ходе непосредс</w:t>
      </w:r>
      <w:r w:rsidR="00792C0E" w:rsidRPr="00B151F4">
        <w:rPr>
          <w:rFonts w:ascii="Times New Roman" w:hAnsi="Times New Roman" w:cs="Times New Roman"/>
          <w:sz w:val="28"/>
          <w:szCs w:val="28"/>
        </w:rPr>
        <w:t>т</w:t>
      </w:r>
      <w:r w:rsidR="00792C0E" w:rsidRPr="00B151F4">
        <w:rPr>
          <w:rFonts w:ascii="Times New Roman" w:hAnsi="Times New Roman" w:cs="Times New Roman"/>
          <w:sz w:val="28"/>
          <w:szCs w:val="28"/>
        </w:rPr>
        <w:t>венно образовательной деятельности</w:t>
      </w:r>
      <w:r w:rsidRPr="00B151F4">
        <w:rPr>
          <w:rFonts w:ascii="Times New Roman" w:hAnsi="Times New Roman" w:cs="Times New Roman"/>
          <w:sz w:val="28"/>
          <w:szCs w:val="28"/>
        </w:rPr>
        <w:t xml:space="preserve"> познавательного цикла, используются методы снятия статического напряжения, основанные на психоэмоционал</w:t>
      </w:r>
      <w:r w:rsidRPr="00B151F4">
        <w:rPr>
          <w:rFonts w:ascii="Times New Roman" w:hAnsi="Times New Roman" w:cs="Times New Roman"/>
          <w:sz w:val="28"/>
          <w:szCs w:val="28"/>
        </w:rPr>
        <w:t>ь</w:t>
      </w:r>
      <w:r w:rsidRPr="00B151F4">
        <w:rPr>
          <w:rFonts w:ascii="Times New Roman" w:hAnsi="Times New Roman" w:cs="Times New Roman"/>
          <w:sz w:val="28"/>
          <w:szCs w:val="28"/>
        </w:rPr>
        <w:t>ной коррекции при помощи релаксации и т.д.</w:t>
      </w:r>
    </w:p>
    <w:p w:rsidR="00207A54" w:rsidRPr="00B151F4" w:rsidRDefault="002920CE" w:rsidP="00B151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1F4">
        <w:rPr>
          <w:rFonts w:ascii="Times New Roman" w:hAnsi="Times New Roman" w:cs="Times New Roman"/>
          <w:sz w:val="28"/>
          <w:szCs w:val="28"/>
        </w:rPr>
        <w:tab/>
      </w:r>
    </w:p>
    <w:p w:rsidR="00FC5892" w:rsidRDefault="002943B6" w:rsidP="00B151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1F4">
        <w:rPr>
          <w:rFonts w:ascii="Times New Roman" w:hAnsi="Times New Roman" w:cs="Times New Roman"/>
          <w:sz w:val="28"/>
          <w:szCs w:val="28"/>
        </w:rPr>
        <w:tab/>
      </w:r>
      <w:r w:rsidRPr="00F40AAB">
        <w:rPr>
          <w:rFonts w:ascii="Times New Roman" w:hAnsi="Times New Roman" w:cs="Times New Roman"/>
          <w:sz w:val="28"/>
          <w:szCs w:val="28"/>
        </w:rPr>
        <w:t>Д</w:t>
      </w:r>
      <w:r w:rsidRPr="00B151F4">
        <w:rPr>
          <w:rFonts w:ascii="Times New Roman" w:hAnsi="Times New Roman" w:cs="Times New Roman"/>
          <w:sz w:val="28"/>
          <w:szCs w:val="28"/>
        </w:rPr>
        <w:t>ошкольное учреждение осуществляет индивидуальное творческое развитие, обеспечивает эмоциональное благополучие и социальную адапт</w:t>
      </w:r>
      <w:r w:rsidRPr="00B151F4">
        <w:rPr>
          <w:rFonts w:ascii="Times New Roman" w:hAnsi="Times New Roman" w:cs="Times New Roman"/>
          <w:sz w:val="28"/>
          <w:szCs w:val="28"/>
        </w:rPr>
        <w:t>а</w:t>
      </w:r>
      <w:r w:rsidRPr="00B151F4">
        <w:rPr>
          <w:rFonts w:ascii="Times New Roman" w:hAnsi="Times New Roman" w:cs="Times New Roman"/>
          <w:sz w:val="28"/>
          <w:szCs w:val="28"/>
        </w:rPr>
        <w:t>цию дошкольников</w:t>
      </w:r>
      <w:r w:rsidR="00D26549">
        <w:rPr>
          <w:rFonts w:ascii="Times New Roman" w:hAnsi="Times New Roman" w:cs="Times New Roman"/>
          <w:sz w:val="28"/>
          <w:szCs w:val="28"/>
        </w:rPr>
        <w:t xml:space="preserve"> </w:t>
      </w:r>
      <w:r w:rsidR="00770AD0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B151F4">
        <w:rPr>
          <w:rFonts w:ascii="Times New Roman" w:hAnsi="Times New Roman" w:cs="Times New Roman"/>
          <w:sz w:val="28"/>
          <w:szCs w:val="28"/>
        </w:rPr>
        <w:t xml:space="preserve">организацию дополнительного образования. </w:t>
      </w:r>
      <w:r w:rsidR="005959FF" w:rsidRPr="00FC5892">
        <w:rPr>
          <w:rFonts w:ascii="Times New Roman" w:hAnsi="Times New Roman" w:cs="Times New Roman"/>
          <w:sz w:val="28"/>
          <w:szCs w:val="28"/>
        </w:rPr>
        <w:t>В 2015</w:t>
      </w:r>
      <w:r w:rsidR="00FC5892">
        <w:rPr>
          <w:rFonts w:ascii="Times New Roman" w:hAnsi="Times New Roman" w:cs="Times New Roman"/>
          <w:sz w:val="28"/>
          <w:szCs w:val="28"/>
        </w:rPr>
        <w:t>-</w:t>
      </w:r>
      <w:r w:rsidR="005959FF" w:rsidRPr="00FC5892">
        <w:rPr>
          <w:rFonts w:ascii="Times New Roman" w:hAnsi="Times New Roman" w:cs="Times New Roman"/>
          <w:sz w:val="28"/>
          <w:szCs w:val="28"/>
        </w:rPr>
        <w:t>2016 учебном году функционировали кружки различной направленн</w:t>
      </w:r>
      <w:r w:rsidR="005959FF" w:rsidRPr="00FC5892">
        <w:rPr>
          <w:rFonts w:ascii="Times New Roman" w:hAnsi="Times New Roman" w:cs="Times New Roman"/>
          <w:sz w:val="28"/>
          <w:szCs w:val="28"/>
        </w:rPr>
        <w:t>о</w:t>
      </w:r>
      <w:r w:rsidR="005959FF" w:rsidRPr="00FC5892">
        <w:rPr>
          <w:rFonts w:ascii="Times New Roman" w:hAnsi="Times New Roman" w:cs="Times New Roman"/>
          <w:sz w:val="28"/>
          <w:szCs w:val="28"/>
        </w:rPr>
        <w:t>сти: познавательной, речевой, социально-коммуникативной</w:t>
      </w:r>
      <w:r w:rsidR="00FC5892" w:rsidRPr="00FC5892">
        <w:rPr>
          <w:rFonts w:ascii="Times New Roman" w:hAnsi="Times New Roman" w:cs="Times New Roman"/>
          <w:sz w:val="28"/>
          <w:szCs w:val="28"/>
        </w:rPr>
        <w:t>, художественно-</w:t>
      </w:r>
      <w:r w:rsidR="005959FF" w:rsidRPr="00FC5892">
        <w:rPr>
          <w:rFonts w:ascii="Times New Roman" w:hAnsi="Times New Roman" w:cs="Times New Roman"/>
          <w:sz w:val="28"/>
          <w:szCs w:val="28"/>
        </w:rPr>
        <w:t>эстетической и ф</w:t>
      </w:r>
      <w:r w:rsidR="00FC5892" w:rsidRPr="00FC5892">
        <w:rPr>
          <w:rFonts w:ascii="Times New Roman" w:hAnsi="Times New Roman" w:cs="Times New Roman"/>
          <w:sz w:val="28"/>
          <w:szCs w:val="28"/>
        </w:rPr>
        <w:t xml:space="preserve">изической. Направления </w:t>
      </w:r>
      <w:r w:rsidR="005959FF" w:rsidRPr="00FC5892">
        <w:rPr>
          <w:rFonts w:ascii="Times New Roman" w:hAnsi="Times New Roman" w:cs="Times New Roman"/>
          <w:sz w:val="28"/>
          <w:szCs w:val="28"/>
        </w:rPr>
        <w:t xml:space="preserve">кружковой работы </w:t>
      </w:r>
      <w:r w:rsidR="00FC5892" w:rsidRPr="00FC5892">
        <w:rPr>
          <w:rFonts w:ascii="Times New Roman" w:hAnsi="Times New Roman" w:cs="Times New Roman"/>
          <w:sz w:val="28"/>
          <w:szCs w:val="28"/>
        </w:rPr>
        <w:t xml:space="preserve">были </w:t>
      </w:r>
      <w:r w:rsidR="005959FF" w:rsidRPr="00FC5892">
        <w:rPr>
          <w:rFonts w:ascii="Times New Roman" w:hAnsi="Times New Roman" w:cs="Times New Roman"/>
          <w:sz w:val="28"/>
          <w:szCs w:val="28"/>
        </w:rPr>
        <w:t>определ</w:t>
      </w:r>
      <w:r w:rsidR="005959FF" w:rsidRPr="00FC5892">
        <w:rPr>
          <w:rFonts w:ascii="Times New Roman" w:hAnsi="Times New Roman" w:cs="Times New Roman"/>
          <w:sz w:val="28"/>
          <w:szCs w:val="28"/>
        </w:rPr>
        <w:t>е</w:t>
      </w:r>
      <w:r w:rsidR="005959FF" w:rsidRPr="00FC5892">
        <w:rPr>
          <w:rFonts w:ascii="Times New Roman" w:hAnsi="Times New Roman" w:cs="Times New Roman"/>
          <w:sz w:val="28"/>
          <w:szCs w:val="28"/>
        </w:rPr>
        <w:t>ны на основании приоритетных направлений, с учетом зап</w:t>
      </w:r>
      <w:r w:rsidR="00FC5892" w:rsidRPr="00FC5892">
        <w:rPr>
          <w:rFonts w:ascii="Times New Roman" w:hAnsi="Times New Roman" w:cs="Times New Roman"/>
          <w:sz w:val="28"/>
          <w:szCs w:val="28"/>
        </w:rPr>
        <w:t>росов  родителей,</w:t>
      </w:r>
      <w:r w:rsidR="005959FF" w:rsidRPr="00FC5892">
        <w:rPr>
          <w:rFonts w:ascii="Times New Roman" w:hAnsi="Times New Roman" w:cs="Times New Roman"/>
          <w:sz w:val="28"/>
          <w:szCs w:val="28"/>
        </w:rPr>
        <w:t xml:space="preserve">  интересов и склонностей детей</w:t>
      </w:r>
      <w:r w:rsidR="00FC5892" w:rsidRPr="00FC5892">
        <w:rPr>
          <w:rFonts w:ascii="Times New Roman" w:hAnsi="Times New Roman" w:cs="Times New Roman"/>
          <w:sz w:val="28"/>
          <w:szCs w:val="28"/>
        </w:rPr>
        <w:t>.</w:t>
      </w:r>
      <w:r w:rsidR="005959FF" w:rsidRPr="00FC5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92" w:rsidRPr="005A6E50" w:rsidRDefault="00FC5892" w:rsidP="00FC58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6E50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543"/>
        <w:gridCol w:w="4253"/>
      </w:tblGrid>
      <w:tr w:rsidR="00FC5892" w:rsidRPr="00FC5892" w:rsidTr="00895011">
        <w:tc>
          <w:tcPr>
            <w:tcW w:w="1668" w:type="dxa"/>
          </w:tcPr>
          <w:p w:rsidR="00FC5892" w:rsidRPr="00FC5892" w:rsidRDefault="00FC5892" w:rsidP="00FC5892">
            <w:pPr>
              <w:pStyle w:val="2"/>
              <w:jc w:val="center"/>
              <w:rPr>
                <w:b/>
                <w:szCs w:val="24"/>
              </w:rPr>
            </w:pPr>
            <w:r w:rsidRPr="00FC5892">
              <w:rPr>
                <w:szCs w:val="24"/>
              </w:rPr>
              <w:t>Направления развития</w:t>
            </w:r>
          </w:p>
        </w:tc>
        <w:tc>
          <w:tcPr>
            <w:tcW w:w="3543" w:type="dxa"/>
          </w:tcPr>
          <w:p w:rsidR="00FC5892" w:rsidRPr="00FC5892" w:rsidRDefault="00FC5892" w:rsidP="00FC5892">
            <w:pPr>
              <w:pStyle w:val="2"/>
              <w:jc w:val="center"/>
              <w:rPr>
                <w:szCs w:val="24"/>
              </w:rPr>
            </w:pPr>
            <w:r w:rsidRPr="00FC5892">
              <w:rPr>
                <w:szCs w:val="24"/>
              </w:rPr>
              <w:t>Наименование услуг,</w:t>
            </w:r>
          </w:p>
          <w:p w:rsidR="00FC5892" w:rsidRPr="00FC5892" w:rsidRDefault="00FC5892" w:rsidP="00FC5892">
            <w:pPr>
              <w:pStyle w:val="2"/>
              <w:jc w:val="center"/>
              <w:rPr>
                <w:szCs w:val="24"/>
              </w:rPr>
            </w:pPr>
            <w:r w:rsidRPr="00FC5892">
              <w:rPr>
                <w:szCs w:val="24"/>
              </w:rPr>
              <w:t xml:space="preserve">  количество детей, возраст </w:t>
            </w:r>
          </w:p>
        </w:tc>
        <w:tc>
          <w:tcPr>
            <w:tcW w:w="4253" w:type="dxa"/>
          </w:tcPr>
          <w:p w:rsidR="00FC5892" w:rsidRPr="00FC5892" w:rsidRDefault="00FC5892" w:rsidP="00FC5892">
            <w:pPr>
              <w:pStyle w:val="2"/>
              <w:jc w:val="center"/>
              <w:rPr>
                <w:szCs w:val="24"/>
              </w:rPr>
            </w:pPr>
            <w:r w:rsidRPr="00FC5892">
              <w:rPr>
                <w:szCs w:val="24"/>
              </w:rPr>
              <w:t xml:space="preserve">Программы, которые реализуются  </w:t>
            </w:r>
          </w:p>
          <w:p w:rsidR="00FC5892" w:rsidRPr="00FC5892" w:rsidRDefault="00FC5892" w:rsidP="00FC5892">
            <w:pPr>
              <w:pStyle w:val="2"/>
              <w:jc w:val="right"/>
              <w:rPr>
                <w:szCs w:val="24"/>
              </w:rPr>
            </w:pPr>
          </w:p>
        </w:tc>
      </w:tr>
      <w:tr w:rsidR="00FC5892" w:rsidRPr="00FC5892" w:rsidTr="00895011">
        <w:tc>
          <w:tcPr>
            <w:tcW w:w="1668" w:type="dxa"/>
            <w:vMerge w:val="restart"/>
          </w:tcPr>
          <w:p w:rsidR="00FC5892" w:rsidRPr="00FC5892" w:rsidRDefault="00FC5892" w:rsidP="00FC5892">
            <w:pPr>
              <w:pStyle w:val="a8"/>
              <w:spacing w:before="0" w:beforeAutospacing="0" w:after="0" w:afterAutospacing="0"/>
              <w:jc w:val="both"/>
            </w:pPr>
            <w:r w:rsidRPr="00FC5892">
              <w:t>Физическое</w:t>
            </w:r>
          </w:p>
        </w:tc>
        <w:tc>
          <w:tcPr>
            <w:tcW w:w="354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Кружок коррекции ОДА «Де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ский фитнес»,  10 детей, 6-7 лет</w:t>
            </w:r>
          </w:p>
        </w:tc>
        <w:tc>
          <w:tcPr>
            <w:tcW w:w="425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Е.В. Сулим «Детский фитнес»</w:t>
            </w:r>
          </w:p>
        </w:tc>
      </w:tr>
      <w:tr w:rsidR="00FC5892" w:rsidRPr="00FC5892" w:rsidTr="00895011">
        <w:tc>
          <w:tcPr>
            <w:tcW w:w="1668" w:type="dxa"/>
            <w:vMerge/>
          </w:tcPr>
          <w:p w:rsidR="00FC5892" w:rsidRPr="00FC5892" w:rsidRDefault="00FC5892" w:rsidP="00FC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Кружок  физического развития «</w:t>
            </w:r>
            <w:proofErr w:type="spellStart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», 10 детей, 6-7 лет</w:t>
            </w:r>
          </w:p>
        </w:tc>
        <w:tc>
          <w:tcPr>
            <w:tcW w:w="425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А.В. Петров авторская программа по физическому воспитанию дошкольн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ков и младших школьников «</w:t>
            </w:r>
            <w:proofErr w:type="spellStart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5892" w:rsidRPr="00FC5892" w:rsidTr="00895011">
        <w:tc>
          <w:tcPr>
            <w:tcW w:w="1668" w:type="dxa"/>
            <w:vMerge w:val="restart"/>
          </w:tcPr>
          <w:p w:rsidR="00FC5892" w:rsidRPr="00FC5892" w:rsidRDefault="00895011" w:rsidP="00FC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C5892"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ное  </w:t>
            </w:r>
          </w:p>
        </w:tc>
        <w:tc>
          <w:tcPr>
            <w:tcW w:w="3543" w:type="dxa"/>
          </w:tcPr>
          <w:p w:rsidR="00FC5892" w:rsidRPr="00FC5892" w:rsidRDefault="00FC5892" w:rsidP="005A6E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Кружок  познавательно-исследовательской деятельн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5A6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Умникии</w:t>
            </w:r>
            <w:proofErr w:type="spellEnd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умницы», 10  д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тей, 6-7 лет </w:t>
            </w:r>
          </w:p>
        </w:tc>
        <w:tc>
          <w:tcPr>
            <w:tcW w:w="425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, О.Р. </w:t>
            </w:r>
            <w:proofErr w:type="spellStart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</w:p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6E5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дошкольников» </w:t>
            </w:r>
          </w:p>
        </w:tc>
      </w:tr>
      <w:tr w:rsidR="00FC5892" w:rsidRPr="00FC5892" w:rsidTr="00895011">
        <w:tc>
          <w:tcPr>
            <w:tcW w:w="1668" w:type="dxa"/>
            <w:vMerge/>
          </w:tcPr>
          <w:p w:rsidR="00FC5892" w:rsidRPr="00FC5892" w:rsidRDefault="00FC5892" w:rsidP="00FC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C5892" w:rsidRPr="005A6E50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Кружок интеллектуального ра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вития «Цветная логика»,</w:t>
            </w:r>
            <w:r w:rsidRPr="00FC5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10 д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тей,</w:t>
            </w:r>
            <w:r w:rsidR="005A6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6-7  лет</w:t>
            </w:r>
          </w:p>
        </w:tc>
        <w:tc>
          <w:tcPr>
            <w:tcW w:w="4253" w:type="dxa"/>
          </w:tcPr>
          <w:p w:rsidR="00FC5892" w:rsidRPr="00FC5892" w:rsidRDefault="002E1E7F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Б.П.</w:t>
            </w:r>
            <w:r w:rsidR="00FC5892" w:rsidRPr="00FC5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Никитин «Ступеньки творчества или развивающие игры»</w:t>
            </w:r>
            <w:r w:rsidR="00FC5892"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892" w:rsidRPr="00FC5892" w:rsidTr="00895011">
        <w:tc>
          <w:tcPr>
            <w:tcW w:w="1668" w:type="dxa"/>
            <w:vMerge/>
          </w:tcPr>
          <w:p w:rsidR="00FC5892" w:rsidRPr="00FC5892" w:rsidRDefault="00FC5892" w:rsidP="00FC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Кружок сенсомоторного разв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тия «Разноцветная мозаика», 10 детей, 4-5лет</w:t>
            </w:r>
          </w:p>
        </w:tc>
        <w:tc>
          <w:tcPr>
            <w:tcW w:w="4253" w:type="dxa"/>
          </w:tcPr>
          <w:p w:rsidR="00FC5892" w:rsidRPr="00FC5892" w:rsidRDefault="002E1E7F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Е.А. </w:t>
            </w:r>
            <w:r w:rsidR="00FC5892" w:rsidRPr="00FC5892">
              <w:rPr>
                <w:rFonts w:ascii="Times New Roman" w:hAnsi="Times New Roman" w:cs="Times New Roman"/>
                <w:bCs/>
                <w:sz w:val="24"/>
                <w:szCs w:val="24"/>
              </w:rPr>
              <w:t>Носова «Логика и математика для дошкольников»</w:t>
            </w:r>
          </w:p>
        </w:tc>
      </w:tr>
      <w:tr w:rsidR="00FC5892" w:rsidRPr="00FC5892" w:rsidTr="00895011">
        <w:tc>
          <w:tcPr>
            <w:tcW w:w="1668" w:type="dxa"/>
            <w:vMerge/>
          </w:tcPr>
          <w:p w:rsidR="00FC5892" w:rsidRPr="00FC5892" w:rsidRDefault="00FC5892" w:rsidP="00FC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Кружок интеллектуального ра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вития «</w:t>
            </w:r>
            <w:proofErr w:type="spellStart"/>
            <w:proofErr w:type="gramStart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Чудо-шашки</w:t>
            </w:r>
            <w:proofErr w:type="spellEnd"/>
            <w:proofErr w:type="gramEnd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», 10 детей, 6-7 лет</w:t>
            </w:r>
          </w:p>
        </w:tc>
        <w:tc>
          <w:tcPr>
            <w:tcW w:w="425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Е.М. Юровский, Л.П. Кондратьев «</w:t>
            </w:r>
            <w:proofErr w:type="spellStart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Зайкины</w:t>
            </w:r>
            <w:proofErr w:type="spellEnd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шашки»</w:t>
            </w:r>
          </w:p>
        </w:tc>
      </w:tr>
      <w:tr w:rsidR="00FC5892" w:rsidRPr="00FC5892" w:rsidTr="00895011">
        <w:tc>
          <w:tcPr>
            <w:tcW w:w="1668" w:type="dxa"/>
            <w:vMerge/>
          </w:tcPr>
          <w:p w:rsidR="00FC5892" w:rsidRPr="00FC5892" w:rsidRDefault="00FC5892" w:rsidP="00FC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Кружок интеллектуального ра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вития с использованием техн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логии ТРИЗ «Почемучки», 10 детей, 3-4 года</w:t>
            </w:r>
          </w:p>
        </w:tc>
        <w:tc>
          <w:tcPr>
            <w:tcW w:w="425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  <w:r w:rsidR="002E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Альтшуллер</w:t>
            </w:r>
            <w:proofErr w:type="spellEnd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«Найти идею. Введ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ние в теорию решения изобретател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ских задач»</w:t>
            </w:r>
          </w:p>
        </w:tc>
      </w:tr>
      <w:tr w:rsidR="00FC5892" w:rsidRPr="00FC5892" w:rsidTr="00895011">
        <w:tc>
          <w:tcPr>
            <w:tcW w:w="1668" w:type="dxa"/>
            <w:vMerge/>
          </w:tcPr>
          <w:p w:rsidR="00FC5892" w:rsidRPr="00FC5892" w:rsidRDefault="00FC5892" w:rsidP="00FC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Кружок конструктивной де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тельности (</w:t>
            </w:r>
            <w:proofErr w:type="spellStart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) «Маленький конструктор», 10 детей, 5-6 лет</w:t>
            </w:r>
          </w:p>
        </w:tc>
        <w:tc>
          <w:tcPr>
            <w:tcW w:w="4253" w:type="dxa"/>
          </w:tcPr>
          <w:p w:rsidR="00FC5892" w:rsidRPr="00FC5892" w:rsidRDefault="002E1E7F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="00FC5892" w:rsidRPr="00FC5892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</w:t>
            </w:r>
            <w:r w:rsidR="00FC5892" w:rsidRPr="00FC589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="00FC5892"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саду»</w:t>
            </w:r>
          </w:p>
        </w:tc>
      </w:tr>
      <w:tr w:rsidR="00FC5892" w:rsidRPr="00FC5892" w:rsidTr="00895011">
        <w:trPr>
          <w:trHeight w:val="869"/>
        </w:trPr>
        <w:tc>
          <w:tcPr>
            <w:tcW w:w="1668" w:type="dxa"/>
            <w:vMerge w:val="restart"/>
          </w:tcPr>
          <w:p w:rsidR="00FC5892" w:rsidRPr="00FC5892" w:rsidRDefault="00FC5892" w:rsidP="00FC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Речевое  </w:t>
            </w:r>
          </w:p>
        </w:tc>
        <w:tc>
          <w:tcPr>
            <w:tcW w:w="354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Кружок речевого развития «Веселые ладошки»,</w:t>
            </w:r>
            <w:r w:rsidR="005A6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10 детей, 3-4 года</w:t>
            </w:r>
          </w:p>
        </w:tc>
        <w:tc>
          <w:tcPr>
            <w:tcW w:w="425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Т.А. Ткаченко «Развиваем мелкую м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торику»</w:t>
            </w:r>
          </w:p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892" w:rsidRPr="00FC5892" w:rsidTr="00895011">
        <w:tc>
          <w:tcPr>
            <w:tcW w:w="1668" w:type="dxa"/>
            <w:vMerge/>
          </w:tcPr>
          <w:p w:rsidR="00FC5892" w:rsidRPr="00FC5892" w:rsidRDefault="00FC5892" w:rsidP="00FC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Кружок речевого развития с использованием технологии </w:t>
            </w:r>
            <w:proofErr w:type="spellStart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госказки</w:t>
            </w:r>
            <w:proofErr w:type="spellEnd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«В мире сказок», 10 детей, 5-6 лет</w:t>
            </w:r>
          </w:p>
        </w:tc>
        <w:tc>
          <w:tcPr>
            <w:tcW w:w="425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  <w:proofErr w:type="spellStart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, Э.А. </w:t>
            </w:r>
            <w:proofErr w:type="spellStart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Сизона</w:t>
            </w:r>
            <w:proofErr w:type="spellEnd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, Т.А. Шуйская «</w:t>
            </w:r>
            <w:proofErr w:type="spellStart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Логосказки</w:t>
            </w:r>
            <w:proofErr w:type="spellEnd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5892" w:rsidRPr="00FC5892" w:rsidTr="00895011">
        <w:tc>
          <w:tcPr>
            <w:tcW w:w="1668" w:type="dxa"/>
            <w:vMerge/>
          </w:tcPr>
          <w:p w:rsidR="00FC5892" w:rsidRPr="00FC5892" w:rsidRDefault="00FC5892" w:rsidP="00FC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Кружок речевого развития с и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proofErr w:type="spellStart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биоэнергопл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  <w:proofErr w:type="spellEnd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, 10 детей, 6-7 лет</w:t>
            </w:r>
          </w:p>
        </w:tc>
        <w:tc>
          <w:tcPr>
            <w:tcW w:w="4253" w:type="dxa"/>
          </w:tcPr>
          <w:p w:rsidR="00FC5892" w:rsidRPr="00FC5892" w:rsidRDefault="005A6E50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="00FC5892" w:rsidRPr="00FC5892">
              <w:rPr>
                <w:rFonts w:ascii="Times New Roman" w:hAnsi="Times New Roman" w:cs="Times New Roman"/>
                <w:sz w:val="24"/>
                <w:szCs w:val="24"/>
              </w:rPr>
              <w:t>, О.И. Лазаренко «Хочу в школу: система упражнений, форм</w:t>
            </w:r>
            <w:r w:rsidR="00FC5892" w:rsidRPr="00FC5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5892" w:rsidRPr="00FC5892">
              <w:rPr>
                <w:rFonts w:ascii="Times New Roman" w:hAnsi="Times New Roman" w:cs="Times New Roman"/>
                <w:sz w:val="24"/>
                <w:szCs w:val="24"/>
              </w:rPr>
              <w:t>рующих речемыслительную деятел</w:t>
            </w:r>
            <w:r w:rsidR="00FC5892" w:rsidRPr="00FC58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C5892" w:rsidRPr="00FC5892">
              <w:rPr>
                <w:rFonts w:ascii="Times New Roman" w:hAnsi="Times New Roman" w:cs="Times New Roman"/>
                <w:sz w:val="24"/>
                <w:szCs w:val="24"/>
              </w:rPr>
              <w:t>ность и культуру устной речи»</w:t>
            </w:r>
          </w:p>
        </w:tc>
      </w:tr>
      <w:tr w:rsidR="00FC5892" w:rsidRPr="00FC5892" w:rsidTr="00895011">
        <w:tc>
          <w:tcPr>
            <w:tcW w:w="1668" w:type="dxa"/>
            <w:vMerge/>
          </w:tcPr>
          <w:p w:rsidR="00FC5892" w:rsidRPr="00FC5892" w:rsidRDefault="00FC5892" w:rsidP="00FC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Кружок развития связной речи с использованием мультипл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каци</w:t>
            </w:r>
            <w:r w:rsidR="00895011">
              <w:rPr>
                <w:rFonts w:ascii="Times New Roman" w:hAnsi="Times New Roman" w:cs="Times New Roman"/>
                <w:sz w:val="24"/>
                <w:szCs w:val="24"/>
              </w:rPr>
              <w:t xml:space="preserve">онной 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анимации «</w:t>
            </w:r>
            <w:proofErr w:type="spellStart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Мульти-пульти</w:t>
            </w:r>
            <w:proofErr w:type="spellEnd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», 10 детей, 5-6 лет</w:t>
            </w:r>
          </w:p>
        </w:tc>
        <w:tc>
          <w:tcPr>
            <w:tcW w:w="425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учителя-логопеда</w:t>
            </w:r>
          </w:p>
        </w:tc>
      </w:tr>
      <w:tr w:rsidR="00FC5892" w:rsidRPr="00FC5892" w:rsidTr="005A6E50">
        <w:trPr>
          <w:trHeight w:val="823"/>
        </w:trPr>
        <w:tc>
          <w:tcPr>
            <w:tcW w:w="1668" w:type="dxa"/>
            <w:vMerge w:val="restart"/>
          </w:tcPr>
          <w:p w:rsidR="00FC5892" w:rsidRPr="00FC5892" w:rsidRDefault="005A6E50" w:rsidP="00FC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5892"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венно-эстетическое  </w:t>
            </w:r>
          </w:p>
        </w:tc>
        <w:tc>
          <w:tcPr>
            <w:tcW w:w="354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Кружок художественного творчества «Бумажная симф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ния», 10 детей, 3-4 года</w:t>
            </w:r>
          </w:p>
        </w:tc>
        <w:tc>
          <w:tcPr>
            <w:tcW w:w="425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И.А. Лыкова «Цветные ладошки»</w:t>
            </w:r>
          </w:p>
        </w:tc>
      </w:tr>
      <w:tr w:rsidR="00FC5892" w:rsidRPr="00FC5892" w:rsidTr="00895011">
        <w:tc>
          <w:tcPr>
            <w:tcW w:w="1668" w:type="dxa"/>
            <w:vMerge/>
          </w:tcPr>
          <w:p w:rsidR="00FC5892" w:rsidRPr="00FC5892" w:rsidRDefault="00FC5892" w:rsidP="00FC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 кружок «Неп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седы», 10 детей, 5-6 лет.</w:t>
            </w:r>
          </w:p>
        </w:tc>
        <w:tc>
          <w:tcPr>
            <w:tcW w:w="425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 Т.И. Буренина «Ритмическая моза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</w:tr>
      <w:tr w:rsidR="00FC5892" w:rsidRPr="00FC5892" w:rsidTr="00895011">
        <w:tc>
          <w:tcPr>
            <w:tcW w:w="1668" w:type="dxa"/>
            <w:vMerge/>
          </w:tcPr>
          <w:p w:rsidR="00FC5892" w:rsidRPr="00FC5892" w:rsidRDefault="00FC5892" w:rsidP="00FC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Театральная студия, 10 детей, 6-7  лет</w:t>
            </w:r>
          </w:p>
        </w:tc>
        <w:tc>
          <w:tcPr>
            <w:tcW w:w="425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Н.Ф.Сорокина, </w:t>
            </w:r>
            <w:proofErr w:type="spellStart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Л.Г.Миланович</w:t>
            </w:r>
            <w:proofErr w:type="spellEnd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gramStart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–дети» </w:t>
            </w:r>
          </w:p>
        </w:tc>
      </w:tr>
      <w:tr w:rsidR="00FC5892" w:rsidRPr="00FC5892" w:rsidTr="00895011">
        <w:tc>
          <w:tcPr>
            <w:tcW w:w="1668" w:type="dxa"/>
            <w:vMerge w:val="restart"/>
          </w:tcPr>
          <w:p w:rsidR="00FC5892" w:rsidRPr="00FC5892" w:rsidRDefault="005A6E50" w:rsidP="00FC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FC5892" w:rsidRPr="00FC5892">
              <w:rPr>
                <w:rFonts w:ascii="Times New Roman" w:hAnsi="Times New Roman" w:cs="Times New Roman"/>
                <w:sz w:val="24"/>
                <w:szCs w:val="24"/>
              </w:rPr>
              <w:t>коммуника-тивное</w:t>
            </w:r>
            <w:proofErr w:type="spellEnd"/>
          </w:p>
        </w:tc>
        <w:tc>
          <w:tcPr>
            <w:tcW w:w="354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Кружок английского языка «Мой первый английский», 10 детей, 4-5 лет</w:t>
            </w:r>
          </w:p>
        </w:tc>
        <w:tc>
          <w:tcPr>
            <w:tcW w:w="425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И.А. </w:t>
            </w:r>
            <w:proofErr w:type="spellStart"/>
            <w:r w:rsidRPr="00FC5892">
              <w:rPr>
                <w:rFonts w:ascii="Times New Roman" w:hAnsi="Times New Roman" w:cs="Times New Roman"/>
                <w:bCs/>
                <w:sz w:val="24"/>
                <w:szCs w:val="24"/>
              </w:rPr>
              <w:t>Мурзинова</w:t>
            </w:r>
            <w:proofErr w:type="spellEnd"/>
            <w:r w:rsidRPr="00FC5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«Английский язык в детском саду. Уроки английского для детей.</w:t>
            </w:r>
          </w:p>
        </w:tc>
      </w:tr>
      <w:tr w:rsidR="00FC5892" w:rsidRPr="00FC5892" w:rsidTr="00895011">
        <w:tc>
          <w:tcPr>
            <w:tcW w:w="1668" w:type="dxa"/>
            <w:vMerge/>
          </w:tcPr>
          <w:p w:rsidR="00FC5892" w:rsidRPr="00FC5892" w:rsidRDefault="00FC5892" w:rsidP="00FC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Кружок </w:t>
            </w:r>
            <w:proofErr w:type="spellStart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«Мой мир», 10 детей,</w:t>
            </w:r>
          </w:p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4-5 лет</w:t>
            </w:r>
          </w:p>
        </w:tc>
        <w:tc>
          <w:tcPr>
            <w:tcW w:w="4253" w:type="dxa"/>
          </w:tcPr>
          <w:p w:rsidR="00FC5892" w:rsidRPr="00FC5892" w:rsidRDefault="00FC5892" w:rsidP="00895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9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М.Э. </w:t>
            </w:r>
            <w:proofErr w:type="spellStart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>Вайнер</w:t>
            </w:r>
            <w:proofErr w:type="spellEnd"/>
            <w:r w:rsidRPr="00FC58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C5892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Профилактика, диагн</w:t>
            </w:r>
            <w:r w:rsidRPr="00FC589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C5892">
              <w:rPr>
                <w:rFonts w:ascii="Times New Roman" w:hAnsi="Times New Roman" w:cs="Times New Roman"/>
                <w:bCs/>
                <w:sz w:val="24"/>
                <w:szCs w:val="24"/>
              </w:rPr>
              <w:t>стика и коррекция недостатков эм</w:t>
            </w:r>
            <w:r w:rsidRPr="00FC589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C5892">
              <w:rPr>
                <w:rFonts w:ascii="Times New Roman" w:hAnsi="Times New Roman" w:cs="Times New Roman"/>
                <w:bCs/>
                <w:sz w:val="24"/>
                <w:szCs w:val="24"/>
              </w:rPr>
              <w:t>ционального развития дошкольников»</w:t>
            </w:r>
          </w:p>
        </w:tc>
      </w:tr>
    </w:tbl>
    <w:p w:rsidR="007C4BD3" w:rsidRDefault="00207A54" w:rsidP="006C4643">
      <w:pPr>
        <w:pStyle w:val="a3"/>
        <w:jc w:val="both"/>
      </w:pPr>
      <w:r w:rsidRPr="00B151F4">
        <w:tab/>
      </w:r>
    </w:p>
    <w:p w:rsidR="00BD2A27" w:rsidRPr="00E959FF" w:rsidRDefault="00BD2A27" w:rsidP="007C4B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Дошкол</w:t>
      </w:r>
      <w:r w:rsidRPr="00B151F4">
        <w:rPr>
          <w:rFonts w:ascii="Times New Roman" w:hAnsi="Times New Roman" w:cs="Times New Roman"/>
          <w:sz w:val="28"/>
          <w:szCs w:val="28"/>
        </w:rPr>
        <w:t>ьное образовательное у</w:t>
      </w:r>
      <w:r>
        <w:rPr>
          <w:rFonts w:ascii="Times New Roman" w:hAnsi="Times New Roman" w:cs="Times New Roman"/>
          <w:sz w:val="28"/>
          <w:szCs w:val="28"/>
        </w:rPr>
        <w:t xml:space="preserve">чреждение тесно сотрудничает с </w:t>
      </w:r>
      <w:r w:rsidR="008A16FA">
        <w:rPr>
          <w:rFonts w:ascii="Times New Roman" w:hAnsi="Times New Roman" w:cs="Times New Roman"/>
          <w:sz w:val="28"/>
          <w:szCs w:val="28"/>
        </w:rPr>
        <w:t xml:space="preserve">МБОУ СОШ №3, </w:t>
      </w:r>
      <w:r w:rsidRPr="00B151F4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поликлиникой и расположенными рядом учреждениями </w:t>
      </w:r>
      <w:r w:rsidRPr="00B151F4">
        <w:rPr>
          <w:rFonts w:ascii="Times New Roman" w:hAnsi="Times New Roman" w:cs="Times New Roman"/>
          <w:sz w:val="28"/>
          <w:szCs w:val="28"/>
        </w:rPr>
        <w:lastRenderedPageBreak/>
        <w:t>культуры и дополнительного образования (центр детского творчест</w:t>
      </w:r>
      <w:r>
        <w:rPr>
          <w:rFonts w:ascii="Times New Roman" w:hAnsi="Times New Roman" w:cs="Times New Roman"/>
          <w:sz w:val="28"/>
          <w:szCs w:val="28"/>
        </w:rPr>
        <w:t xml:space="preserve">ва «Темп», </w:t>
      </w:r>
      <w:r w:rsidR="00E959FF" w:rsidRPr="00E959FF">
        <w:rPr>
          <w:rFonts w:ascii="Times New Roman" w:hAnsi="Times New Roman" w:cs="Times New Roman"/>
          <w:sz w:val="28"/>
          <w:szCs w:val="28"/>
        </w:rPr>
        <w:t>детский эколого-биологический центр «Натуралист</w:t>
      </w:r>
      <w:r w:rsidR="00E959FF">
        <w:rPr>
          <w:rFonts w:ascii="Times New Roman" w:hAnsi="Times New Roman" w:cs="Times New Roman"/>
          <w:sz w:val="28"/>
          <w:szCs w:val="28"/>
        </w:rPr>
        <w:t>»,</w:t>
      </w:r>
      <w:r w:rsidR="00E959FF" w:rsidRPr="00E959FF">
        <w:rPr>
          <w:rFonts w:ascii="Times New Roman" w:hAnsi="Times New Roman" w:cs="Times New Roman"/>
          <w:sz w:val="28"/>
          <w:szCs w:val="28"/>
        </w:rPr>
        <w:t xml:space="preserve"> </w:t>
      </w:r>
      <w:r w:rsidRPr="00E959FF">
        <w:rPr>
          <w:rFonts w:ascii="Times New Roman" w:hAnsi="Times New Roman" w:cs="Times New Roman"/>
          <w:sz w:val="28"/>
          <w:szCs w:val="28"/>
        </w:rPr>
        <w:t>школа и</w:t>
      </w:r>
      <w:r w:rsidRPr="00E959FF">
        <w:rPr>
          <w:rFonts w:ascii="Times New Roman" w:hAnsi="Times New Roman" w:cs="Times New Roman"/>
          <w:sz w:val="28"/>
          <w:szCs w:val="28"/>
        </w:rPr>
        <w:t>с</w:t>
      </w:r>
      <w:r w:rsidRPr="00E959FF">
        <w:rPr>
          <w:rFonts w:ascii="Times New Roman" w:hAnsi="Times New Roman" w:cs="Times New Roman"/>
          <w:sz w:val="28"/>
          <w:szCs w:val="28"/>
        </w:rPr>
        <w:t>кусств № 2, Дворец культуры, краеведческий музей).</w:t>
      </w:r>
    </w:p>
    <w:p w:rsidR="00AA09C2" w:rsidRPr="00F40AAB" w:rsidRDefault="00207A54" w:rsidP="00A0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 xml:space="preserve">Одной из актуальных проблем в современном образовании является проблема преемственности между дошкольным и школьным образованием. </w:t>
      </w:r>
      <w:r w:rsidR="00F71B07" w:rsidRPr="00F40AAB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A03583" w:rsidRPr="00F40AAB">
        <w:rPr>
          <w:rFonts w:ascii="Times New Roman" w:hAnsi="Times New Roman" w:cs="Times New Roman"/>
          <w:sz w:val="28"/>
          <w:szCs w:val="28"/>
        </w:rPr>
        <w:t>обеспечения преемственности между дошкольным и начальным обр</w:t>
      </w:r>
      <w:r w:rsidR="00A03583" w:rsidRPr="00F40AAB">
        <w:rPr>
          <w:rFonts w:ascii="Times New Roman" w:hAnsi="Times New Roman" w:cs="Times New Roman"/>
          <w:sz w:val="28"/>
          <w:szCs w:val="28"/>
        </w:rPr>
        <w:t>а</w:t>
      </w:r>
      <w:r w:rsidR="00A03583" w:rsidRPr="00F40AAB">
        <w:rPr>
          <w:rFonts w:ascii="Times New Roman" w:hAnsi="Times New Roman" w:cs="Times New Roman"/>
          <w:sz w:val="28"/>
          <w:szCs w:val="28"/>
        </w:rPr>
        <w:t xml:space="preserve">зованием  через координацию деятельности педагогических коллективов школы и детского сада  в условиях реализации </w:t>
      </w:r>
      <w:r w:rsidR="00A03583" w:rsidRPr="00F40AAB">
        <w:rPr>
          <w:rFonts w:ascii="Times New Roman" w:hAnsi="Times New Roman" w:cs="Times New Roman"/>
          <w:color w:val="000000"/>
          <w:sz w:val="28"/>
          <w:szCs w:val="28"/>
        </w:rPr>
        <w:t>ФГОС начального и дошкол</w:t>
      </w:r>
      <w:r w:rsidR="00A03583" w:rsidRPr="00F40AA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03583" w:rsidRPr="00F40AAB">
        <w:rPr>
          <w:rFonts w:ascii="Times New Roman" w:hAnsi="Times New Roman" w:cs="Times New Roman"/>
          <w:color w:val="000000"/>
          <w:sz w:val="28"/>
          <w:szCs w:val="28"/>
        </w:rPr>
        <w:t xml:space="preserve">ного образования был разработан </w:t>
      </w:r>
      <w:r w:rsidR="00A03583" w:rsidRPr="00F40AAB">
        <w:rPr>
          <w:rFonts w:ascii="Times New Roman" w:hAnsi="Times New Roman" w:cs="Times New Roman"/>
          <w:sz w:val="28"/>
          <w:szCs w:val="28"/>
        </w:rPr>
        <w:t>план</w:t>
      </w:r>
      <w:r w:rsidR="00AA09C2" w:rsidRPr="00F40AAB">
        <w:rPr>
          <w:rFonts w:ascii="Times New Roman" w:hAnsi="Times New Roman" w:cs="Times New Roman"/>
          <w:sz w:val="28"/>
          <w:szCs w:val="28"/>
        </w:rPr>
        <w:t xml:space="preserve"> совместной работы по направлениям: организационная работа, методическая работа, работа с родителями. </w:t>
      </w:r>
    </w:p>
    <w:p w:rsidR="006C4643" w:rsidRPr="00F40AAB" w:rsidRDefault="00B607BF" w:rsidP="006C4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ab/>
      </w:r>
      <w:r w:rsidR="006C4643" w:rsidRPr="00F40AAB">
        <w:rPr>
          <w:rFonts w:ascii="Times New Roman" w:hAnsi="Times New Roman" w:cs="Times New Roman"/>
          <w:sz w:val="28"/>
          <w:szCs w:val="28"/>
        </w:rPr>
        <w:t>В т</w:t>
      </w:r>
      <w:r w:rsidR="00A03583" w:rsidRPr="00F40AAB">
        <w:rPr>
          <w:rFonts w:ascii="Times New Roman" w:hAnsi="Times New Roman" w:cs="Times New Roman"/>
          <w:sz w:val="28"/>
          <w:szCs w:val="28"/>
        </w:rPr>
        <w:t>ечение 2015-2016</w:t>
      </w:r>
      <w:r w:rsidR="006C4643" w:rsidRPr="00F40AAB">
        <w:rPr>
          <w:rFonts w:ascii="Times New Roman" w:hAnsi="Times New Roman" w:cs="Times New Roman"/>
          <w:sz w:val="28"/>
          <w:szCs w:val="28"/>
        </w:rPr>
        <w:t xml:space="preserve"> учебного года были проведены: </w:t>
      </w:r>
    </w:p>
    <w:p w:rsidR="006C4643" w:rsidRPr="00F40AAB" w:rsidRDefault="006C4643" w:rsidP="006C4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- круглый стол «Прохождение адаптационного периода у первоклассников»</w:t>
      </w:r>
      <w:r w:rsidRPr="00F40A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4643" w:rsidRPr="00F40AAB" w:rsidRDefault="006C4643" w:rsidP="006C4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- методическая встреча по вопросам «Преемственность и непрерывность д</w:t>
      </w:r>
      <w:r w:rsidRPr="00F40AAB">
        <w:rPr>
          <w:rFonts w:ascii="Times New Roman" w:hAnsi="Times New Roman" w:cs="Times New Roman"/>
          <w:sz w:val="28"/>
          <w:szCs w:val="28"/>
        </w:rPr>
        <w:t>о</w:t>
      </w:r>
      <w:r w:rsidRPr="00F40AAB">
        <w:rPr>
          <w:rFonts w:ascii="Times New Roman" w:hAnsi="Times New Roman" w:cs="Times New Roman"/>
          <w:sz w:val="28"/>
          <w:szCs w:val="28"/>
        </w:rPr>
        <w:t>школьного и начального образования в аспекте ФГОС ДО и НОО»;</w:t>
      </w:r>
    </w:p>
    <w:p w:rsidR="006C4643" w:rsidRPr="00F40AAB" w:rsidRDefault="00A03583" w:rsidP="006C4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- семинар</w:t>
      </w:r>
      <w:r w:rsidRPr="00F40AAB">
        <w:rPr>
          <w:rFonts w:ascii="Times New Roman" w:hAnsi="Times New Roman" w:cs="Times New Roman"/>
          <w:color w:val="000000"/>
          <w:sz w:val="28"/>
          <w:szCs w:val="28"/>
        </w:rPr>
        <w:t xml:space="preserve"> «Предметно-развивающая среда в формировании школьной мот</w:t>
      </w:r>
      <w:r w:rsidRPr="00F40A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0AAB">
        <w:rPr>
          <w:rFonts w:ascii="Times New Roman" w:hAnsi="Times New Roman" w:cs="Times New Roman"/>
          <w:color w:val="000000"/>
          <w:sz w:val="28"/>
          <w:szCs w:val="28"/>
        </w:rPr>
        <w:t>вации будущих первоклассников</w:t>
      </w:r>
      <w:r w:rsidR="006C4643" w:rsidRPr="00F40AAB">
        <w:rPr>
          <w:rFonts w:ascii="Times New Roman" w:hAnsi="Times New Roman" w:cs="Times New Roman"/>
          <w:sz w:val="28"/>
          <w:szCs w:val="28"/>
        </w:rPr>
        <w:t>»;</w:t>
      </w:r>
    </w:p>
    <w:p w:rsidR="006C4643" w:rsidRPr="00F40AAB" w:rsidRDefault="006C4643" w:rsidP="006C4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- посещение и анализ уроков в школе;</w:t>
      </w:r>
    </w:p>
    <w:p w:rsidR="006C4643" w:rsidRPr="00F40AAB" w:rsidRDefault="006C4643" w:rsidP="006C4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- показ непосредственно образовательной деятельности для учителей начал</w:t>
      </w:r>
      <w:r w:rsidRPr="00F40AAB">
        <w:rPr>
          <w:rFonts w:ascii="Times New Roman" w:hAnsi="Times New Roman" w:cs="Times New Roman"/>
          <w:sz w:val="28"/>
          <w:szCs w:val="28"/>
        </w:rPr>
        <w:t>ь</w:t>
      </w:r>
      <w:r w:rsidRPr="00F40AAB">
        <w:rPr>
          <w:rFonts w:ascii="Times New Roman" w:hAnsi="Times New Roman" w:cs="Times New Roman"/>
          <w:sz w:val="28"/>
          <w:szCs w:val="28"/>
        </w:rPr>
        <w:t xml:space="preserve">ных </w:t>
      </w:r>
      <w:r w:rsidR="00A03583" w:rsidRPr="00F40AAB">
        <w:rPr>
          <w:rFonts w:ascii="Times New Roman" w:hAnsi="Times New Roman" w:cs="Times New Roman"/>
          <w:sz w:val="28"/>
          <w:szCs w:val="28"/>
        </w:rPr>
        <w:t xml:space="preserve">классов МБОУ СОШ №3 г. Амурска и др. </w:t>
      </w:r>
    </w:p>
    <w:p w:rsidR="006C4643" w:rsidRPr="006C4643" w:rsidRDefault="00B607BF" w:rsidP="00BB5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tab/>
      </w:r>
      <w:r w:rsidR="006C4643" w:rsidRPr="00F40AAB">
        <w:rPr>
          <w:rFonts w:ascii="Times New Roman" w:hAnsi="Times New Roman" w:cs="Times New Roman"/>
          <w:sz w:val="28"/>
          <w:szCs w:val="28"/>
        </w:rPr>
        <w:t>С целью</w:t>
      </w:r>
      <w:r w:rsidR="006C4643" w:rsidRPr="006C4643">
        <w:rPr>
          <w:rFonts w:ascii="Times New Roman" w:hAnsi="Times New Roman" w:cs="Times New Roman"/>
          <w:sz w:val="28"/>
          <w:szCs w:val="28"/>
        </w:rPr>
        <w:t xml:space="preserve"> привлечения внимания педагогов, специалистов, родителей к вопросу подготовки детей к школе в детском саду была проведена тематич</w:t>
      </w:r>
      <w:r w:rsidR="006C4643" w:rsidRPr="006C4643">
        <w:rPr>
          <w:rFonts w:ascii="Times New Roman" w:hAnsi="Times New Roman" w:cs="Times New Roman"/>
          <w:sz w:val="28"/>
          <w:szCs w:val="28"/>
        </w:rPr>
        <w:t>е</w:t>
      </w:r>
      <w:r w:rsidR="006C4643" w:rsidRPr="006C4643">
        <w:rPr>
          <w:rFonts w:ascii="Times New Roman" w:hAnsi="Times New Roman" w:cs="Times New Roman"/>
          <w:sz w:val="28"/>
          <w:szCs w:val="28"/>
        </w:rPr>
        <w:t xml:space="preserve">ская неделя </w:t>
      </w:r>
      <w:r w:rsidR="006C4643" w:rsidRPr="00F377E4">
        <w:rPr>
          <w:rFonts w:ascii="Times New Roman" w:hAnsi="Times New Roman" w:cs="Times New Roman"/>
          <w:sz w:val="28"/>
          <w:szCs w:val="28"/>
        </w:rPr>
        <w:t>«</w:t>
      </w:r>
      <w:r w:rsidR="00A03583" w:rsidRPr="00F377E4">
        <w:rPr>
          <w:rFonts w:ascii="Times New Roman" w:hAnsi="Times New Roman" w:cs="Times New Roman"/>
          <w:sz w:val="28"/>
          <w:szCs w:val="28"/>
        </w:rPr>
        <w:t>У школьного порога</w:t>
      </w:r>
      <w:r w:rsidR="006C4643" w:rsidRPr="006C4643">
        <w:rPr>
          <w:rFonts w:ascii="Times New Roman" w:hAnsi="Times New Roman" w:cs="Times New Roman"/>
          <w:sz w:val="28"/>
          <w:szCs w:val="28"/>
        </w:rPr>
        <w:t>» в группах старшего дошкольного возра</w:t>
      </w:r>
      <w:r w:rsidR="006C4643" w:rsidRPr="006C4643">
        <w:rPr>
          <w:rFonts w:ascii="Times New Roman" w:hAnsi="Times New Roman" w:cs="Times New Roman"/>
          <w:sz w:val="28"/>
          <w:szCs w:val="28"/>
        </w:rPr>
        <w:t>с</w:t>
      </w:r>
      <w:r w:rsidR="006C4643" w:rsidRPr="006C4643">
        <w:rPr>
          <w:rFonts w:ascii="Times New Roman" w:hAnsi="Times New Roman" w:cs="Times New Roman"/>
          <w:sz w:val="28"/>
          <w:szCs w:val="28"/>
        </w:rPr>
        <w:t xml:space="preserve">та. </w:t>
      </w:r>
      <w:proofErr w:type="gramStart"/>
      <w:r w:rsidR="006C4643" w:rsidRPr="006C4643">
        <w:rPr>
          <w:rFonts w:ascii="Times New Roman" w:hAnsi="Times New Roman" w:cs="Times New Roman"/>
          <w:sz w:val="28"/>
          <w:szCs w:val="28"/>
        </w:rPr>
        <w:t>В течение недели дети беседовали на такие темы как «Чем школа отлич</w:t>
      </w:r>
      <w:r w:rsidR="006C4643" w:rsidRPr="006C4643">
        <w:rPr>
          <w:rFonts w:ascii="Times New Roman" w:hAnsi="Times New Roman" w:cs="Times New Roman"/>
          <w:sz w:val="28"/>
          <w:szCs w:val="28"/>
        </w:rPr>
        <w:t>а</w:t>
      </w:r>
      <w:r w:rsidR="006C4643" w:rsidRPr="006C4643">
        <w:rPr>
          <w:rFonts w:ascii="Times New Roman" w:hAnsi="Times New Roman" w:cs="Times New Roman"/>
          <w:sz w:val="28"/>
          <w:szCs w:val="28"/>
        </w:rPr>
        <w:t>ется от детского сада», «Что мы знаем о школе», составляли рассказы «Я и школа», рассматривали книги, иллюстрации о школе, получили первон</w:t>
      </w:r>
      <w:r w:rsidR="006C4643" w:rsidRPr="006C4643">
        <w:rPr>
          <w:rFonts w:ascii="Times New Roman" w:hAnsi="Times New Roman" w:cs="Times New Roman"/>
          <w:sz w:val="28"/>
          <w:szCs w:val="28"/>
        </w:rPr>
        <w:t>а</w:t>
      </w:r>
      <w:r w:rsidR="006C4643" w:rsidRPr="006C4643">
        <w:rPr>
          <w:rFonts w:ascii="Times New Roman" w:hAnsi="Times New Roman" w:cs="Times New Roman"/>
          <w:sz w:val="28"/>
          <w:szCs w:val="28"/>
        </w:rPr>
        <w:t>чальные знания о праве на образование «Хочу все знать», проводили эксп</w:t>
      </w:r>
      <w:r w:rsidR="006C4643" w:rsidRPr="006C4643">
        <w:rPr>
          <w:rFonts w:ascii="Times New Roman" w:hAnsi="Times New Roman" w:cs="Times New Roman"/>
          <w:sz w:val="28"/>
          <w:szCs w:val="28"/>
        </w:rPr>
        <w:t>е</w:t>
      </w:r>
      <w:r w:rsidR="006C4643" w:rsidRPr="006C4643">
        <w:rPr>
          <w:rFonts w:ascii="Times New Roman" w:hAnsi="Times New Roman" w:cs="Times New Roman"/>
          <w:sz w:val="28"/>
          <w:szCs w:val="28"/>
        </w:rPr>
        <w:t>риментирование «Чем удобнее писать», разыгрывали ситуации по правилам поведения в школе, рисовали «Школьный день», «Портрет учителя» и др. Очень</w:t>
      </w:r>
      <w:proofErr w:type="gramEnd"/>
      <w:r w:rsidR="006C4643" w:rsidRPr="006C4643">
        <w:rPr>
          <w:rFonts w:ascii="Times New Roman" w:hAnsi="Times New Roman" w:cs="Times New Roman"/>
          <w:sz w:val="28"/>
          <w:szCs w:val="28"/>
        </w:rPr>
        <w:t xml:space="preserve"> интересно прошла совместная со школьниками </w:t>
      </w:r>
      <w:r w:rsidR="00BB52F8">
        <w:rPr>
          <w:rFonts w:ascii="Times New Roman" w:hAnsi="Times New Roman" w:cs="Times New Roman"/>
          <w:sz w:val="28"/>
          <w:szCs w:val="28"/>
        </w:rPr>
        <w:t>музыкально-</w:t>
      </w:r>
      <w:r w:rsidR="006C4643" w:rsidRPr="006C4643">
        <w:rPr>
          <w:rFonts w:ascii="Times New Roman" w:hAnsi="Times New Roman" w:cs="Times New Roman"/>
          <w:sz w:val="28"/>
          <w:szCs w:val="28"/>
        </w:rPr>
        <w:t>познавательная викто</w:t>
      </w:r>
      <w:r w:rsidR="00302ADB">
        <w:rPr>
          <w:rFonts w:ascii="Times New Roman" w:hAnsi="Times New Roman" w:cs="Times New Roman"/>
          <w:sz w:val="28"/>
          <w:szCs w:val="28"/>
        </w:rPr>
        <w:t xml:space="preserve">рина </w:t>
      </w:r>
      <w:r w:rsidR="00302ADB" w:rsidRPr="006E330E">
        <w:rPr>
          <w:rFonts w:ascii="Times New Roman" w:hAnsi="Times New Roman" w:cs="Times New Roman"/>
          <w:sz w:val="28"/>
          <w:szCs w:val="28"/>
        </w:rPr>
        <w:t>«Как царевна в первый класс собиралась</w:t>
      </w:r>
      <w:r w:rsidR="006C4643" w:rsidRPr="006C4643">
        <w:rPr>
          <w:rFonts w:ascii="Times New Roman" w:hAnsi="Times New Roman" w:cs="Times New Roman"/>
          <w:sz w:val="28"/>
          <w:szCs w:val="28"/>
        </w:rPr>
        <w:t>». В теч</w:t>
      </w:r>
      <w:r w:rsidR="006C4643" w:rsidRPr="006C4643">
        <w:rPr>
          <w:rFonts w:ascii="Times New Roman" w:hAnsi="Times New Roman" w:cs="Times New Roman"/>
          <w:sz w:val="28"/>
          <w:szCs w:val="28"/>
        </w:rPr>
        <w:t>е</w:t>
      </w:r>
      <w:r w:rsidR="006C4643" w:rsidRPr="006C4643">
        <w:rPr>
          <w:rFonts w:ascii="Times New Roman" w:hAnsi="Times New Roman" w:cs="Times New Roman"/>
          <w:sz w:val="28"/>
          <w:szCs w:val="28"/>
        </w:rPr>
        <w:t>ние недели для родителей б</w:t>
      </w:r>
      <w:r w:rsidR="004855F5">
        <w:rPr>
          <w:rFonts w:ascii="Times New Roman" w:hAnsi="Times New Roman" w:cs="Times New Roman"/>
          <w:sz w:val="28"/>
          <w:szCs w:val="28"/>
        </w:rPr>
        <w:t xml:space="preserve">ыл проведен </w:t>
      </w:r>
      <w:proofErr w:type="gramStart"/>
      <w:r w:rsidR="004855F5">
        <w:rPr>
          <w:rFonts w:ascii="Times New Roman" w:hAnsi="Times New Roman" w:cs="Times New Roman"/>
          <w:sz w:val="28"/>
          <w:szCs w:val="28"/>
        </w:rPr>
        <w:t>практикум</w:t>
      </w:r>
      <w:proofErr w:type="gramEnd"/>
      <w:r w:rsidR="004855F5">
        <w:rPr>
          <w:rFonts w:ascii="Times New Roman" w:hAnsi="Times New Roman" w:cs="Times New Roman"/>
          <w:sz w:val="28"/>
          <w:szCs w:val="28"/>
        </w:rPr>
        <w:t xml:space="preserve"> «Каким я представляю своего ребенка в школе»,</w:t>
      </w:r>
      <w:r w:rsidR="006C4643" w:rsidRPr="006C4643">
        <w:rPr>
          <w:rFonts w:ascii="Times New Roman" w:hAnsi="Times New Roman" w:cs="Times New Roman"/>
          <w:sz w:val="28"/>
          <w:szCs w:val="28"/>
        </w:rPr>
        <w:t xml:space="preserve"> подготовлены памятки, буклеты «Как подготовить ребенка к школе», «Когда ребенка учить читать», «Готовы ли мы отдавать своего ребенка в школу» и др., папки-передвижки «Формирование у ребенка мотивационной готовности к обучению в школе», «Психологическая гото</w:t>
      </w:r>
      <w:r w:rsidR="006C4643" w:rsidRPr="006C4643">
        <w:rPr>
          <w:rFonts w:ascii="Times New Roman" w:hAnsi="Times New Roman" w:cs="Times New Roman"/>
          <w:sz w:val="28"/>
          <w:szCs w:val="28"/>
        </w:rPr>
        <w:t>в</w:t>
      </w:r>
      <w:r w:rsidR="006C4643" w:rsidRPr="006C4643">
        <w:rPr>
          <w:rFonts w:ascii="Times New Roman" w:hAnsi="Times New Roman" w:cs="Times New Roman"/>
          <w:sz w:val="28"/>
          <w:szCs w:val="28"/>
        </w:rPr>
        <w:t>ность де</w:t>
      </w:r>
      <w:r w:rsidR="004855F5">
        <w:rPr>
          <w:rFonts w:ascii="Times New Roman" w:hAnsi="Times New Roman" w:cs="Times New Roman"/>
          <w:sz w:val="28"/>
          <w:szCs w:val="28"/>
        </w:rPr>
        <w:t xml:space="preserve">тей к школе» и др. </w:t>
      </w:r>
      <w:r w:rsidR="006C4643" w:rsidRPr="006C4643">
        <w:rPr>
          <w:rFonts w:ascii="Times New Roman" w:hAnsi="Times New Roman" w:cs="Times New Roman"/>
          <w:sz w:val="28"/>
          <w:szCs w:val="28"/>
        </w:rPr>
        <w:t>В рамках тематической недели были проведены открытые мероприятия для учителей «</w:t>
      </w:r>
      <w:r w:rsidR="004855F5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4855F5" w:rsidRPr="009B0814">
        <w:rPr>
          <w:rFonts w:ascii="Times New Roman" w:hAnsi="Times New Roman" w:cs="Times New Roman"/>
          <w:sz w:val="28"/>
          <w:szCs w:val="28"/>
        </w:rPr>
        <w:t xml:space="preserve"> навы</w:t>
      </w:r>
      <w:r w:rsidR="004855F5">
        <w:rPr>
          <w:rFonts w:ascii="Times New Roman" w:hAnsi="Times New Roman" w:cs="Times New Roman"/>
          <w:sz w:val="28"/>
          <w:szCs w:val="28"/>
        </w:rPr>
        <w:t>ков звуков</w:t>
      </w:r>
      <w:r w:rsidR="004855F5">
        <w:rPr>
          <w:rFonts w:ascii="Times New Roman" w:hAnsi="Times New Roman" w:cs="Times New Roman"/>
          <w:sz w:val="28"/>
          <w:szCs w:val="28"/>
        </w:rPr>
        <w:t>о</w:t>
      </w:r>
      <w:r w:rsidR="004855F5">
        <w:rPr>
          <w:rFonts w:ascii="Times New Roman" w:hAnsi="Times New Roman" w:cs="Times New Roman"/>
          <w:sz w:val="28"/>
          <w:szCs w:val="28"/>
        </w:rPr>
        <w:t>го анализа и обучение</w:t>
      </w:r>
      <w:r w:rsidR="004855F5" w:rsidRPr="009B0814">
        <w:rPr>
          <w:rFonts w:ascii="Times New Roman" w:hAnsi="Times New Roman" w:cs="Times New Roman"/>
          <w:sz w:val="28"/>
          <w:szCs w:val="28"/>
        </w:rPr>
        <w:t xml:space="preserve"> грамоте</w:t>
      </w:r>
      <w:r w:rsidR="004855F5">
        <w:rPr>
          <w:rFonts w:ascii="Times New Roman" w:hAnsi="Times New Roman" w:cs="Times New Roman"/>
          <w:sz w:val="28"/>
          <w:szCs w:val="28"/>
        </w:rPr>
        <w:t>»</w:t>
      </w:r>
      <w:r w:rsidR="00BB52F8">
        <w:rPr>
          <w:rFonts w:ascii="Times New Roman" w:hAnsi="Times New Roman" w:cs="Times New Roman"/>
          <w:sz w:val="28"/>
          <w:szCs w:val="28"/>
        </w:rPr>
        <w:t xml:space="preserve"> </w:t>
      </w:r>
      <w:r w:rsidR="006C4643" w:rsidRPr="006C4643">
        <w:rPr>
          <w:rFonts w:ascii="Times New Roman" w:hAnsi="Times New Roman" w:cs="Times New Roman"/>
          <w:sz w:val="28"/>
          <w:szCs w:val="28"/>
        </w:rPr>
        <w:t xml:space="preserve">(учитель-логопед </w:t>
      </w:r>
      <w:r w:rsidR="004855F5">
        <w:rPr>
          <w:rFonts w:ascii="Times New Roman" w:hAnsi="Times New Roman" w:cs="Times New Roman"/>
          <w:sz w:val="28"/>
          <w:szCs w:val="28"/>
        </w:rPr>
        <w:t>Пилипенко Т.В</w:t>
      </w:r>
      <w:r w:rsidR="006C4643" w:rsidRPr="006C4643">
        <w:rPr>
          <w:rFonts w:ascii="Times New Roman" w:hAnsi="Times New Roman" w:cs="Times New Roman"/>
          <w:sz w:val="28"/>
          <w:szCs w:val="28"/>
        </w:rPr>
        <w:t xml:space="preserve">.), </w:t>
      </w:r>
      <w:r w:rsidR="00BB52F8" w:rsidRPr="00BB52F8">
        <w:rPr>
          <w:rFonts w:ascii="Times New Roman" w:eastAsia="Times New Roman" w:hAnsi="Times New Roman" w:cs="Times New Roman"/>
          <w:sz w:val="28"/>
          <w:szCs w:val="28"/>
        </w:rPr>
        <w:t>«Игровая познавательно-речевая деятельность с использованием наглядного модел</w:t>
      </w:r>
      <w:r w:rsidR="00BB52F8" w:rsidRPr="00BB52F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B52F8" w:rsidRPr="00BB52F8">
        <w:rPr>
          <w:rFonts w:ascii="Times New Roman" w:eastAsia="Times New Roman" w:hAnsi="Times New Roman" w:cs="Times New Roman"/>
          <w:sz w:val="28"/>
          <w:szCs w:val="28"/>
        </w:rPr>
        <w:t>рования на основе сказок»</w:t>
      </w:r>
      <w:r w:rsidR="006C4643" w:rsidRPr="006C4643">
        <w:rPr>
          <w:rFonts w:ascii="Times New Roman" w:hAnsi="Times New Roman" w:cs="Times New Roman"/>
          <w:sz w:val="28"/>
          <w:szCs w:val="28"/>
        </w:rPr>
        <w:t xml:space="preserve"> (воспитатель </w:t>
      </w:r>
      <w:r w:rsidR="00BB52F8">
        <w:rPr>
          <w:rFonts w:ascii="Times New Roman" w:hAnsi="Times New Roman" w:cs="Times New Roman"/>
          <w:sz w:val="28"/>
          <w:szCs w:val="28"/>
        </w:rPr>
        <w:t>Касаткина Т.В</w:t>
      </w:r>
      <w:r w:rsidR="006C4643" w:rsidRPr="006C4643">
        <w:rPr>
          <w:rFonts w:ascii="Times New Roman" w:hAnsi="Times New Roman" w:cs="Times New Roman"/>
          <w:sz w:val="28"/>
          <w:szCs w:val="28"/>
        </w:rPr>
        <w:t xml:space="preserve">.), </w:t>
      </w:r>
      <w:r w:rsidR="00BB52F8" w:rsidRPr="00BB52F8">
        <w:rPr>
          <w:rFonts w:ascii="Times New Roman" w:hAnsi="Times New Roman" w:cs="Times New Roman"/>
          <w:sz w:val="28"/>
          <w:szCs w:val="28"/>
        </w:rPr>
        <w:t>«</w:t>
      </w:r>
      <w:r w:rsidR="00BB52F8" w:rsidRPr="00BB52F8">
        <w:rPr>
          <w:rFonts w:ascii="Times New Roman" w:hAnsi="Times New Roman" w:cs="Times New Roman"/>
          <w:bCs/>
          <w:sz w:val="28"/>
          <w:szCs w:val="28"/>
        </w:rPr>
        <w:t>Совместная   де</w:t>
      </w:r>
      <w:r w:rsidR="00BB52F8" w:rsidRPr="00BB52F8">
        <w:rPr>
          <w:rFonts w:ascii="Times New Roman" w:hAnsi="Times New Roman" w:cs="Times New Roman"/>
          <w:bCs/>
          <w:sz w:val="28"/>
          <w:szCs w:val="28"/>
        </w:rPr>
        <w:t>я</w:t>
      </w:r>
      <w:r w:rsidR="00BB52F8" w:rsidRPr="00BB52F8">
        <w:rPr>
          <w:rFonts w:ascii="Times New Roman" w:hAnsi="Times New Roman" w:cs="Times New Roman"/>
          <w:bCs/>
          <w:sz w:val="28"/>
          <w:szCs w:val="28"/>
        </w:rPr>
        <w:t>тельность</w:t>
      </w:r>
      <w:r w:rsidR="00BB52F8" w:rsidRPr="00BB52F8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педагога с детьми по формированию представлений об элементах экономики  (деньги и их история)</w:t>
      </w:r>
      <w:r w:rsidR="00BB52F8" w:rsidRPr="00BB52F8">
        <w:rPr>
          <w:rFonts w:ascii="Times New Roman" w:hAnsi="Times New Roman" w:cs="Times New Roman"/>
          <w:bCs/>
          <w:sz w:val="28"/>
          <w:szCs w:val="28"/>
        </w:rPr>
        <w:t>»</w:t>
      </w:r>
      <w:r w:rsidR="00BB52F8">
        <w:rPr>
          <w:rFonts w:ascii="Times New Roman" w:hAnsi="Times New Roman" w:cs="Times New Roman"/>
          <w:bCs/>
          <w:sz w:val="28"/>
          <w:szCs w:val="28"/>
        </w:rPr>
        <w:t xml:space="preserve"> (воспитатель Манина А.В.). </w:t>
      </w:r>
    </w:p>
    <w:p w:rsidR="00187CAC" w:rsidRPr="006C4643" w:rsidRDefault="00187CAC" w:rsidP="006C464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643">
        <w:rPr>
          <w:rFonts w:ascii="Times New Roman" w:eastAsia="Times New Roman" w:hAnsi="Times New Roman" w:cs="Times New Roman"/>
          <w:sz w:val="28"/>
          <w:szCs w:val="28"/>
        </w:rPr>
        <w:tab/>
      </w:r>
      <w:r w:rsidRPr="00F40AAB">
        <w:rPr>
          <w:rFonts w:ascii="Times New Roman" w:eastAsia="Times New Roman" w:hAnsi="Times New Roman" w:cs="Times New Roman"/>
          <w:sz w:val="28"/>
          <w:szCs w:val="28"/>
        </w:rPr>
        <w:t>Трад</w:t>
      </w:r>
      <w:r w:rsidRPr="006C4643">
        <w:rPr>
          <w:rFonts w:ascii="Times New Roman" w:eastAsia="Times New Roman" w:hAnsi="Times New Roman" w:cs="Times New Roman"/>
          <w:sz w:val="28"/>
          <w:szCs w:val="28"/>
        </w:rPr>
        <w:t>иционно в сентябре дети подго</w:t>
      </w:r>
      <w:r w:rsidR="006C4643" w:rsidRPr="006C4643">
        <w:rPr>
          <w:rFonts w:ascii="Times New Roman" w:eastAsia="Times New Roman" w:hAnsi="Times New Roman" w:cs="Times New Roman"/>
          <w:sz w:val="28"/>
          <w:szCs w:val="28"/>
        </w:rPr>
        <w:t>товительных к школе групп</w:t>
      </w:r>
      <w:r w:rsidRPr="006C4643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6C46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4643">
        <w:rPr>
          <w:rFonts w:ascii="Times New Roman" w:eastAsia="Times New Roman" w:hAnsi="Times New Roman" w:cs="Times New Roman"/>
          <w:sz w:val="28"/>
          <w:szCs w:val="28"/>
        </w:rPr>
        <w:t xml:space="preserve">сутствовали </w:t>
      </w:r>
      <w:r w:rsidR="006C4643" w:rsidRPr="006C4643">
        <w:rPr>
          <w:rFonts w:ascii="Times New Roman" w:eastAsia="Times New Roman" w:hAnsi="Times New Roman" w:cs="Times New Roman"/>
          <w:sz w:val="28"/>
          <w:szCs w:val="28"/>
        </w:rPr>
        <w:t>на школьной линейке, которая</w:t>
      </w:r>
      <w:r w:rsidRPr="006C4643">
        <w:rPr>
          <w:rFonts w:ascii="Times New Roman" w:eastAsia="Times New Roman" w:hAnsi="Times New Roman" w:cs="Times New Roman"/>
          <w:sz w:val="28"/>
          <w:szCs w:val="28"/>
        </w:rPr>
        <w:t xml:space="preserve"> оставила у них особенно радос</w:t>
      </w:r>
      <w:r w:rsidRPr="006C464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C4643">
        <w:rPr>
          <w:rFonts w:ascii="Times New Roman" w:eastAsia="Times New Roman" w:hAnsi="Times New Roman" w:cs="Times New Roman"/>
          <w:sz w:val="28"/>
          <w:szCs w:val="28"/>
        </w:rPr>
        <w:t>ные впечатления.</w:t>
      </w:r>
    </w:p>
    <w:p w:rsidR="00F377E4" w:rsidRPr="00F40AAB" w:rsidRDefault="00690FDC" w:rsidP="00F37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="00F377E4" w:rsidRPr="00F40AAB">
        <w:rPr>
          <w:rFonts w:ascii="Times New Roman" w:hAnsi="Times New Roman" w:cs="Times New Roman"/>
          <w:sz w:val="28"/>
          <w:szCs w:val="28"/>
        </w:rPr>
        <w:t>В настоящее время взаимодействие с родителями воспитанников, з</w:t>
      </w:r>
      <w:r w:rsidR="00F377E4" w:rsidRPr="00F40AAB">
        <w:rPr>
          <w:rFonts w:ascii="Times New Roman" w:hAnsi="Times New Roman" w:cs="Times New Roman"/>
          <w:sz w:val="28"/>
          <w:szCs w:val="28"/>
        </w:rPr>
        <w:t>а</w:t>
      </w:r>
      <w:r w:rsidR="00F377E4" w:rsidRPr="00F40AAB">
        <w:rPr>
          <w:rFonts w:ascii="Times New Roman" w:hAnsi="Times New Roman" w:cs="Times New Roman"/>
          <w:sz w:val="28"/>
          <w:szCs w:val="28"/>
        </w:rPr>
        <w:t>нимает достойное место в ряду приоритетных направлений воспитательно-образовательного процесса дошкольного учреждения. На партнерство с семьей ориентирует нас и Федеральный государственный образовательный стандарт дошкольного образования. Так одной из задач, на решение которой направлен Стандарт, является обеспечение психолого-педагогической по</w:t>
      </w:r>
      <w:r w:rsidR="00F377E4" w:rsidRPr="00F40AAB">
        <w:rPr>
          <w:rFonts w:ascii="Times New Roman" w:hAnsi="Times New Roman" w:cs="Times New Roman"/>
          <w:sz w:val="28"/>
          <w:szCs w:val="28"/>
        </w:rPr>
        <w:t>д</w:t>
      </w:r>
      <w:r w:rsidR="00F377E4" w:rsidRPr="00F40AAB">
        <w:rPr>
          <w:rFonts w:ascii="Times New Roman" w:hAnsi="Times New Roman" w:cs="Times New Roman"/>
          <w:sz w:val="28"/>
          <w:szCs w:val="28"/>
        </w:rPr>
        <w:t>держки семьи и повышения компетенции родителей (законных представит</w:t>
      </w:r>
      <w:r w:rsidR="00F377E4" w:rsidRPr="00F40AAB">
        <w:rPr>
          <w:rFonts w:ascii="Times New Roman" w:hAnsi="Times New Roman" w:cs="Times New Roman"/>
          <w:sz w:val="28"/>
          <w:szCs w:val="28"/>
        </w:rPr>
        <w:t>е</w:t>
      </w:r>
      <w:r w:rsidR="00F377E4" w:rsidRPr="00F40AAB">
        <w:rPr>
          <w:rFonts w:ascii="Times New Roman" w:hAnsi="Times New Roman" w:cs="Times New Roman"/>
          <w:sz w:val="28"/>
          <w:szCs w:val="28"/>
        </w:rPr>
        <w:t>лей) в вопросах развития и образования, охраны и укрепления здоровья д</w:t>
      </w:r>
      <w:r w:rsidR="00F377E4" w:rsidRPr="00F40AAB">
        <w:rPr>
          <w:rFonts w:ascii="Times New Roman" w:hAnsi="Times New Roman" w:cs="Times New Roman"/>
          <w:sz w:val="28"/>
          <w:szCs w:val="28"/>
        </w:rPr>
        <w:t>е</w:t>
      </w:r>
      <w:r w:rsidR="00F377E4" w:rsidRPr="00F40AAB">
        <w:rPr>
          <w:rFonts w:ascii="Times New Roman" w:hAnsi="Times New Roman" w:cs="Times New Roman"/>
          <w:sz w:val="28"/>
          <w:szCs w:val="28"/>
        </w:rPr>
        <w:t>тей.</w:t>
      </w:r>
    </w:p>
    <w:p w:rsidR="00F377E4" w:rsidRPr="00F40AAB" w:rsidRDefault="00F377E4" w:rsidP="00F37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Семья и ДОУ – два важных социальных института, при этом их восп</w:t>
      </w:r>
      <w:r w:rsidRPr="00F40AAB">
        <w:rPr>
          <w:rFonts w:ascii="Times New Roman" w:hAnsi="Times New Roman" w:cs="Times New Roman"/>
          <w:sz w:val="28"/>
          <w:szCs w:val="28"/>
        </w:rPr>
        <w:t>и</w:t>
      </w:r>
      <w:r w:rsidRPr="00F40AAB">
        <w:rPr>
          <w:rFonts w:ascii="Times New Roman" w:hAnsi="Times New Roman" w:cs="Times New Roman"/>
          <w:sz w:val="28"/>
          <w:szCs w:val="28"/>
        </w:rPr>
        <w:t xml:space="preserve">тательные функции различны. Только в условиях грамотного сотрудничества педагогов и </w:t>
      </w:r>
      <w:proofErr w:type="gramStart"/>
      <w:r w:rsidRPr="00F40AAB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F40AAB">
        <w:rPr>
          <w:rFonts w:ascii="Times New Roman" w:hAnsi="Times New Roman" w:cs="Times New Roman"/>
          <w:sz w:val="28"/>
          <w:szCs w:val="28"/>
        </w:rPr>
        <w:t xml:space="preserve"> возможно реализовать единые педагогические треб</w:t>
      </w:r>
      <w:r w:rsidRPr="00F40AAB">
        <w:rPr>
          <w:rFonts w:ascii="Times New Roman" w:hAnsi="Times New Roman" w:cs="Times New Roman"/>
          <w:sz w:val="28"/>
          <w:szCs w:val="28"/>
        </w:rPr>
        <w:t>о</w:t>
      </w:r>
      <w:r w:rsidRPr="00F40AAB">
        <w:rPr>
          <w:rFonts w:ascii="Times New Roman" w:hAnsi="Times New Roman" w:cs="Times New Roman"/>
          <w:sz w:val="28"/>
          <w:szCs w:val="28"/>
        </w:rPr>
        <w:t>вания и принципы, которые помогут воспитать полноценно развитую ли</w:t>
      </w:r>
      <w:r w:rsidRPr="00F40AAB">
        <w:rPr>
          <w:rFonts w:ascii="Times New Roman" w:hAnsi="Times New Roman" w:cs="Times New Roman"/>
          <w:sz w:val="28"/>
          <w:szCs w:val="28"/>
        </w:rPr>
        <w:t>ч</w:t>
      </w:r>
      <w:r w:rsidRPr="00F40AAB">
        <w:rPr>
          <w:rFonts w:ascii="Times New Roman" w:hAnsi="Times New Roman" w:cs="Times New Roman"/>
          <w:sz w:val="28"/>
          <w:szCs w:val="28"/>
        </w:rPr>
        <w:t>ность. Поэтому перед педагогическим коллективом стояла важная задача –  создание благоприятных условий для активного вовлечения родителей в де</w:t>
      </w:r>
      <w:r w:rsidRPr="00F40AAB">
        <w:rPr>
          <w:rFonts w:ascii="Times New Roman" w:hAnsi="Times New Roman" w:cs="Times New Roman"/>
          <w:sz w:val="28"/>
          <w:szCs w:val="28"/>
        </w:rPr>
        <w:t>я</w:t>
      </w:r>
      <w:r w:rsidRPr="00F40AAB">
        <w:rPr>
          <w:rFonts w:ascii="Times New Roman" w:hAnsi="Times New Roman" w:cs="Times New Roman"/>
          <w:sz w:val="28"/>
          <w:szCs w:val="28"/>
        </w:rPr>
        <w:t>тельность дошкольного учреждения, установление партнерских отношений, поиск новых форм, современных приемов и методов взаимодействия педаг</w:t>
      </w:r>
      <w:r w:rsidRPr="00F40AAB">
        <w:rPr>
          <w:rFonts w:ascii="Times New Roman" w:hAnsi="Times New Roman" w:cs="Times New Roman"/>
          <w:sz w:val="28"/>
          <w:szCs w:val="28"/>
        </w:rPr>
        <w:t>о</w:t>
      </w:r>
      <w:r w:rsidRPr="00F40AAB">
        <w:rPr>
          <w:rFonts w:ascii="Times New Roman" w:hAnsi="Times New Roman" w:cs="Times New Roman"/>
          <w:sz w:val="28"/>
          <w:szCs w:val="28"/>
        </w:rPr>
        <w:t>гов с родителями.</w:t>
      </w:r>
    </w:p>
    <w:p w:rsidR="00F377E4" w:rsidRPr="00F377E4" w:rsidRDefault="00F377E4" w:rsidP="00F377E4">
      <w:pPr>
        <w:spacing w:after="0" w:line="240" w:lineRule="auto"/>
        <w:ind w:left="-113" w:firstLine="822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В течение года мы использовали разнообразные формы сотрудничества с родителями:</w:t>
      </w:r>
    </w:p>
    <w:p w:rsidR="00F377E4" w:rsidRPr="00F377E4" w:rsidRDefault="00F377E4" w:rsidP="00F377E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377E4">
        <w:rPr>
          <w:color w:val="000000"/>
          <w:sz w:val="28"/>
          <w:szCs w:val="28"/>
        </w:rPr>
        <w:t>1. Информационно-аналитические  формы работы использовались  для  в</w:t>
      </w:r>
      <w:r w:rsidRPr="00F377E4">
        <w:rPr>
          <w:color w:val="000000"/>
          <w:sz w:val="28"/>
          <w:szCs w:val="28"/>
        </w:rPr>
        <w:t>ы</w:t>
      </w:r>
      <w:r w:rsidRPr="00F377E4">
        <w:rPr>
          <w:color w:val="000000"/>
          <w:sz w:val="28"/>
          <w:szCs w:val="28"/>
        </w:rPr>
        <w:t>явления интересов, потребностей, запросов родителей, уровня их педагогич</w:t>
      </w:r>
      <w:r w:rsidRPr="00F377E4">
        <w:rPr>
          <w:color w:val="000000"/>
          <w:sz w:val="28"/>
          <w:szCs w:val="28"/>
        </w:rPr>
        <w:t>е</w:t>
      </w:r>
      <w:r w:rsidRPr="00F377E4">
        <w:rPr>
          <w:color w:val="000000"/>
          <w:sz w:val="28"/>
          <w:szCs w:val="28"/>
        </w:rPr>
        <w:t>ской грамотности, установления эмоционального контакта между педагог</w:t>
      </w:r>
      <w:r w:rsidRPr="00F377E4">
        <w:rPr>
          <w:color w:val="000000"/>
          <w:sz w:val="28"/>
          <w:szCs w:val="28"/>
        </w:rPr>
        <w:t>а</w:t>
      </w:r>
      <w:r w:rsidRPr="00F377E4">
        <w:rPr>
          <w:color w:val="000000"/>
          <w:sz w:val="28"/>
          <w:szCs w:val="28"/>
        </w:rPr>
        <w:t>ми, родителями и детьми. С этой целью педагогами ДОУ проводились тест</w:t>
      </w:r>
      <w:r w:rsidRPr="00F377E4">
        <w:rPr>
          <w:color w:val="000000"/>
          <w:sz w:val="28"/>
          <w:szCs w:val="28"/>
        </w:rPr>
        <w:t>и</w:t>
      </w:r>
      <w:r w:rsidRPr="00F377E4">
        <w:rPr>
          <w:color w:val="000000"/>
          <w:sz w:val="28"/>
          <w:szCs w:val="28"/>
        </w:rPr>
        <w:t>рование,</w:t>
      </w:r>
      <w:r w:rsidRPr="00F377E4">
        <w:rPr>
          <w:sz w:val="28"/>
          <w:szCs w:val="28"/>
        </w:rPr>
        <w:t xml:space="preserve"> опросы, анкетирование, «Почтовый ящик», в который родители клали записки со своими идеями и предложениями, обращались с вопросами к специалистам. Заданные вопросы освещались на родительских собраниях, становились темой заседания родительского клуба, либо ответы на волну</w:t>
      </w:r>
      <w:r w:rsidRPr="00F377E4">
        <w:rPr>
          <w:sz w:val="28"/>
          <w:szCs w:val="28"/>
        </w:rPr>
        <w:t>ю</w:t>
      </w:r>
      <w:r w:rsidRPr="00F377E4">
        <w:rPr>
          <w:sz w:val="28"/>
          <w:szCs w:val="28"/>
        </w:rPr>
        <w:t xml:space="preserve">щие вопросы предлагались в папках-передвижках, буклетах, памятках.  </w:t>
      </w:r>
      <w:r w:rsidRPr="00F377E4">
        <w:rPr>
          <w:b/>
          <w:color w:val="000000"/>
          <w:sz w:val="28"/>
          <w:szCs w:val="28"/>
        </w:rPr>
        <w:t xml:space="preserve"> </w:t>
      </w:r>
    </w:p>
    <w:p w:rsidR="00F377E4" w:rsidRPr="00F377E4" w:rsidRDefault="00F40AAB" w:rsidP="00F377E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Досуговые</w:t>
      </w:r>
      <w:proofErr w:type="spellEnd"/>
      <w:r>
        <w:rPr>
          <w:color w:val="000000"/>
          <w:sz w:val="28"/>
          <w:szCs w:val="28"/>
        </w:rPr>
        <w:t xml:space="preserve"> </w:t>
      </w:r>
      <w:r w:rsidR="00F377E4" w:rsidRPr="00F377E4">
        <w:rPr>
          <w:color w:val="000000"/>
          <w:sz w:val="28"/>
          <w:szCs w:val="28"/>
        </w:rPr>
        <w:t>формы позволяли нам устанавливать теплые доверительные</w:t>
      </w:r>
      <w:r w:rsidR="00F377E4" w:rsidRPr="00F377E4">
        <w:rPr>
          <w:sz w:val="28"/>
          <w:szCs w:val="28"/>
        </w:rPr>
        <w:t xml:space="preserve"> </w:t>
      </w:r>
      <w:r w:rsidR="00F377E4" w:rsidRPr="00F377E4">
        <w:rPr>
          <w:color w:val="000000"/>
          <w:sz w:val="28"/>
          <w:szCs w:val="28"/>
        </w:rPr>
        <w:t>о</w:t>
      </w:r>
      <w:r w:rsidR="00F377E4" w:rsidRPr="00F377E4">
        <w:rPr>
          <w:color w:val="000000"/>
          <w:sz w:val="28"/>
          <w:szCs w:val="28"/>
        </w:rPr>
        <w:t>т</w:t>
      </w:r>
      <w:r w:rsidR="00F377E4" w:rsidRPr="00F377E4">
        <w:rPr>
          <w:color w:val="000000"/>
          <w:sz w:val="28"/>
          <w:szCs w:val="28"/>
        </w:rPr>
        <w:t>ношения, эмоциональный контакт между педагогами, родителями и детьми.</w:t>
      </w:r>
      <w:r w:rsidR="00F377E4" w:rsidRPr="00F377E4">
        <w:rPr>
          <w:sz w:val="28"/>
          <w:szCs w:val="28"/>
        </w:rPr>
        <w:t xml:space="preserve">  С родителями  проводили совместные досуги, праздники,  привлекали   их к участию в выставках, конкурсах, играх.</w:t>
      </w:r>
    </w:p>
    <w:p w:rsidR="00F377E4" w:rsidRPr="00F377E4" w:rsidRDefault="00F377E4" w:rsidP="00F377E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377E4">
        <w:rPr>
          <w:color w:val="000000"/>
          <w:sz w:val="28"/>
          <w:szCs w:val="28"/>
        </w:rPr>
        <w:t> 3. Познавательные формы помогали знакомить родителей с возрастными</w:t>
      </w:r>
      <w:r w:rsidRPr="00F377E4">
        <w:rPr>
          <w:sz w:val="28"/>
          <w:szCs w:val="28"/>
        </w:rPr>
        <w:t xml:space="preserve"> </w:t>
      </w:r>
      <w:r w:rsidRPr="00F377E4">
        <w:rPr>
          <w:color w:val="000000"/>
          <w:sz w:val="28"/>
          <w:szCs w:val="28"/>
        </w:rPr>
        <w:t>и психологическими особенностями детей дошкольного возраста, формиров</w:t>
      </w:r>
      <w:r w:rsidRPr="00F377E4">
        <w:rPr>
          <w:color w:val="000000"/>
          <w:sz w:val="28"/>
          <w:szCs w:val="28"/>
        </w:rPr>
        <w:t>а</w:t>
      </w:r>
      <w:r w:rsidRPr="00F377E4">
        <w:rPr>
          <w:color w:val="000000"/>
          <w:sz w:val="28"/>
          <w:szCs w:val="28"/>
        </w:rPr>
        <w:t>ния у  них практических навыков воспитания и развития детей.</w:t>
      </w:r>
      <w:r w:rsidRPr="00F377E4">
        <w:rPr>
          <w:sz w:val="28"/>
          <w:szCs w:val="28"/>
        </w:rPr>
        <w:t xml:space="preserve">  </w:t>
      </w:r>
      <w:proofErr w:type="gramStart"/>
      <w:r w:rsidRPr="00F377E4">
        <w:rPr>
          <w:sz w:val="28"/>
          <w:szCs w:val="28"/>
        </w:rPr>
        <w:t>Это семин</w:t>
      </w:r>
      <w:r w:rsidRPr="00F377E4">
        <w:rPr>
          <w:sz w:val="28"/>
          <w:szCs w:val="28"/>
        </w:rPr>
        <w:t>а</w:t>
      </w:r>
      <w:r w:rsidRPr="00F377E4">
        <w:rPr>
          <w:sz w:val="28"/>
          <w:szCs w:val="28"/>
        </w:rPr>
        <w:t>ры-практикумы, родительские клубы, педагогические гостиные, тренинги, семейные проекты, собрания, консультации, устные педагогические журн</w:t>
      </w:r>
      <w:r w:rsidRPr="00F377E4">
        <w:rPr>
          <w:sz w:val="28"/>
          <w:szCs w:val="28"/>
        </w:rPr>
        <w:t>а</w:t>
      </w:r>
      <w:r w:rsidRPr="00F377E4">
        <w:rPr>
          <w:sz w:val="28"/>
          <w:szCs w:val="28"/>
        </w:rPr>
        <w:t xml:space="preserve">лы, игры педагогического содержания и др. </w:t>
      </w:r>
      <w:proofErr w:type="gramEnd"/>
    </w:p>
    <w:p w:rsidR="00F377E4" w:rsidRPr="00F40AAB" w:rsidRDefault="00F377E4" w:rsidP="00F377E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F377E4">
        <w:rPr>
          <w:color w:val="000000"/>
          <w:sz w:val="28"/>
          <w:szCs w:val="28"/>
        </w:rPr>
        <w:t xml:space="preserve">4.  </w:t>
      </w:r>
      <w:proofErr w:type="gramStart"/>
      <w:r w:rsidRPr="00F377E4">
        <w:rPr>
          <w:color w:val="000000"/>
          <w:sz w:val="28"/>
          <w:szCs w:val="28"/>
        </w:rPr>
        <w:t xml:space="preserve">Наглядно-информационные формы помогали нам знакомить родителей  с педагогами,  дошкольным учреждением, особенностями его работы,  а также обогащать знания родителей о развитии и воспитании детей дошкольного возраста: </w:t>
      </w:r>
      <w:r w:rsidRPr="00F377E4">
        <w:rPr>
          <w:sz w:val="28"/>
          <w:szCs w:val="28"/>
        </w:rPr>
        <w:t xml:space="preserve">информационные  буклеты, памятки для родителей, дни   открытых дверей, открытые просмотры разных видов деятельности детей, режимных </w:t>
      </w:r>
      <w:r w:rsidRPr="00F377E4">
        <w:rPr>
          <w:sz w:val="28"/>
          <w:szCs w:val="28"/>
        </w:rPr>
        <w:lastRenderedPageBreak/>
        <w:t xml:space="preserve">моментов, выпуск газет, выставки детских работ, фотовыставки, просмотр </w:t>
      </w:r>
      <w:r w:rsidRPr="00F40AAB">
        <w:rPr>
          <w:sz w:val="28"/>
          <w:szCs w:val="28"/>
        </w:rPr>
        <w:t xml:space="preserve">видеороликов и др. </w:t>
      </w:r>
      <w:proofErr w:type="gramEnd"/>
    </w:p>
    <w:p w:rsidR="00F377E4" w:rsidRPr="00F40AAB" w:rsidRDefault="00F377E4" w:rsidP="00F37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ab/>
        <w:t>Одной из популярных форм  взаимодействия с родителями стала тем</w:t>
      </w:r>
      <w:r w:rsidRPr="00F40AAB">
        <w:rPr>
          <w:rFonts w:ascii="Times New Roman" w:hAnsi="Times New Roman" w:cs="Times New Roman"/>
          <w:sz w:val="28"/>
          <w:szCs w:val="28"/>
        </w:rPr>
        <w:t>а</w:t>
      </w:r>
      <w:r w:rsidRPr="00F40AAB">
        <w:rPr>
          <w:rFonts w:ascii="Times New Roman" w:hAnsi="Times New Roman" w:cs="Times New Roman"/>
          <w:sz w:val="28"/>
          <w:szCs w:val="28"/>
        </w:rPr>
        <w:t>тическая акция.</w:t>
      </w:r>
      <w:r w:rsidRPr="00F40AAB">
        <w:rPr>
          <w:rFonts w:ascii="Times New Roman" w:hAnsi="Times New Roman" w:cs="Times New Roman"/>
          <w:sz w:val="32"/>
          <w:szCs w:val="32"/>
        </w:rPr>
        <w:t xml:space="preserve"> </w:t>
      </w:r>
      <w:r w:rsidRPr="00F40AAB">
        <w:rPr>
          <w:rFonts w:ascii="Times New Roman" w:hAnsi="Times New Roman" w:cs="Times New Roman"/>
          <w:sz w:val="28"/>
          <w:szCs w:val="28"/>
        </w:rPr>
        <w:t xml:space="preserve">В течение года совместно с родителями были проведены разнообразные тематические акции: </w:t>
      </w:r>
      <w:proofErr w:type="gramStart"/>
      <w:r w:rsidRPr="00F40AAB">
        <w:rPr>
          <w:rFonts w:ascii="Times New Roman" w:hAnsi="Times New Roman" w:cs="Times New Roman"/>
          <w:sz w:val="28"/>
          <w:szCs w:val="28"/>
        </w:rPr>
        <w:t>«Азбука безопасного движения» (подг</w:t>
      </w:r>
      <w:r w:rsidRPr="00F40AAB">
        <w:rPr>
          <w:rFonts w:ascii="Times New Roman" w:hAnsi="Times New Roman" w:cs="Times New Roman"/>
          <w:sz w:val="28"/>
          <w:szCs w:val="28"/>
        </w:rPr>
        <w:t>о</w:t>
      </w:r>
      <w:r w:rsidRPr="00F40AAB">
        <w:rPr>
          <w:rFonts w:ascii="Times New Roman" w:hAnsi="Times New Roman" w:cs="Times New Roman"/>
          <w:sz w:val="28"/>
          <w:szCs w:val="28"/>
        </w:rPr>
        <w:t xml:space="preserve">товительная к школе группа №8, воспитатель Манина А.В.), «Я – талантлив» (вторая младшая группа №6, воспитатели Егорова Е.Г., </w:t>
      </w:r>
      <w:proofErr w:type="spellStart"/>
      <w:r w:rsidRPr="00F40AAB">
        <w:rPr>
          <w:rFonts w:ascii="Times New Roman" w:hAnsi="Times New Roman" w:cs="Times New Roman"/>
          <w:sz w:val="28"/>
          <w:szCs w:val="28"/>
        </w:rPr>
        <w:t>Фоменкова</w:t>
      </w:r>
      <w:proofErr w:type="spellEnd"/>
      <w:r w:rsidRPr="00F40AAB">
        <w:rPr>
          <w:rFonts w:ascii="Times New Roman" w:hAnsi="Times New Roman" w:cs="Times New Roman"/>
          <w:sz w:val="28"/>
          <w:szCs w:val="28"/>
        </w:rPr>
        <w:t xml:space="preserve"> И.Г.), «Здоровье – главное богатство», воспитатели Шевченко Е.И., </w:t>
      </w:r>
      <w:proofErr w:type="spellStart"/>
      <w:r w:rsidRPr="00F40AAB">
        <w:rPr>
          <w:rFonts w:ascii="Times New Roman" w:hAnsi="Times New Roman" w:cs="Times New Roman"/>
          <w:sz w:val="28"/>
          <w:szCs w:val="28"/>
        </w:rPr>
        <w:t>Шевченнко</w:t>
      </w:r>
      <w:proofErr w:type="spellEnd"/>
      <w:r w:rsidRPr="00F40AAB">
        <w:rPr>
          <w:rFonts w:ascii="Times New Roman" w:hAnsi="Times New Roman" w:cs="Times New Roman"/>
          <w:sz w:val="28"/>
          <w:szCs w:val="28"/>
        </w:rPr>
        <w:t xml:space="preserve"> С.С.) и др. Хочется отметить положительный опыт по взаимодействию с семьей педагога </w:t>
      </w:r>
      <w:proofErr w:type="spellStart"/>
      <w:r w:rsidRPr="00F40AAB">
        <w:rPr>
          <w:rFonts w:ascii="Times New Roman" w:hAnsi="Times New Roman" w:cs="Times New Roman"/>
          <w:sz w:val="28"/>
          <w:szCs w:val="28"/>
        </w:rPr>
        <w:t>Стаценко</w:t>
      </w:r>
      <w:proofErr w:type="spellEnd"/>
      <w:r w:rsidRPr="00F40AAB">
        <w:rPr>
          <w:rFonts w:ascii="Times New Roman" w:hAnsi="Times New Roman" w:cs="Times New Roman"/>
          <w:sz w:val="28"/>
          <w:szCs w:val="28"/>
        </w:rPr>
        <w:t xml:space="preserve"> В.А. Использование разнообразных интеракти</w:t>
      </w:r>
      <w:r w:rsidRPr="00F40AAB">
        <w:rPr>
          <w:rFonts w:ascii="Times New Roman" w:hAnsi="Times New Roman" w:cs="Times New Roman"/>
          <w:sz w:val="28"/>
          <w:szCs w:val="28"/>
        </w:rPr>
        <w:t>в</w:t>
      </w:r>
      <w:r w:rsidRPr="00F40AAB">
        <w:rPr>
          <w:rFonts w:ascii="Times New Roman" w:hAnsi="Times New Roman" w:cs="Times New Roman"/>
          <w:sz w:val="28"/>
          <w:szCs w:val="28"/>
        </w:rPr>
        <w:t>ных форм работы с семьей позволили значительно улучшить отношения</w:t>
      </w:r>
      <w:proofErr w:type="gramEnd"/>
      <w:r w:rsidRPr="00F40AAB">
        <w:rPr>
          <w:rFonts w:ascii="Times New Roman" w:hAnsi="Times New Roman" w:cs="Times New Roman"/>
          <w:sz w:val="28"/>
          <w:szCs w:val="28"/>
        </w:rPr>
        <w:t xml:space="preserve"> с семьями, повысить педагогическую культуру родителей. А тематические а</w:t>
      </w:r>
      <w:r w:rsidRPr="00F40AAB">
        <w:rPr>
          <w:rFonts w:ascii="Times New Roman" w:hAnsi="Times New Roman" w:cs="Times New Roman"/>
          <w:sz w:val="28"/>
          <w:szCs w:val="28"/>
        </w:rPr>
        <w:t>к</w:t>
      </w:r>
      <w:r w:rsidRPr="00F40AAB">
        <w:rPr>
          <w:rFonts w:ascii="Times New Roman" w:hAnsi="Times New Roman" w:cs="Times New Roman"/>
          <w:sz w:val="28"/>
          <w:szCs w:val="28"/>
        </w:rPr>
        <w:t>ции «Дары природы», «Дворик моей мечты», «Сочиняем сказку вместе», «</w:t>
      </w:r>
      <w:proofErr w:type="spellStart"/>
      <w:proofErr w:type="gramStart"/>
      <w:r w:rsidRPr="00F40AAB">
        <w:rPr>
          <w:rFonts w:ascii="Times New Roman" w:hAnsi="Times New Roman" w:cs="Times New Roman"/>
          <w:sz w:val="28"/>
          <w:szCs w:val="28"/>
        </w:rPr>
        <w:t>Ёлочка-зеленая</w:t>
      </w:r>
      <w:proofErr w:type="spellEnd"/>
      <w:proofErr w:type="gramEnd"/>
      <w:r w:rsidRPr="00F40AAB">
        <w:rPr>
          <w:rFonts w:ascii="Times New Roman" w:hAnsi="Times New Roman" w:cs="Times New Roman"/>
          <w:sz w:val="28"/>
          <w:szCs w:val="28"/>
        </w:rPr>
        <w:t xml:space="preserve"> иголочка» и другие активизировали творческую деятел</w:t>
      </w:r>
      <w:r w:rsidRPr="00F40AAB">
        <w:rPr>
          <w:rFonts w:ascii="Times New Roman" w:hAnsi="Times New Roman" w:cs="Times New Roman"/>
          <w:sz w:val="28"/>
          <w:szCs w:val="28"/>
        </w:rPr>
        <w:t>ь</w:t>
      </w:r>
      <w:r w:rsidRPr="00F40AAB">
        <w:rPr>
          <w:rFonts w:ascii="Times New Roman" w:hAnsi="Times New Roman" w:cs="Times New Roman"/>
          <w:sz w:val="28"/>
          <w:szCs w:val="28"/>
        </w:rPr>
        <w:t xml:space="preserve">ность родителей и повысили их роль и ответственность в воспитании детей.  </w:t>
      </w:r>
    </w:p>
    <w:p w:rsidR="00F377E4" w:rsidRPr="00F377E4" w:rsidRDefault="00F377E4" w:rsidP="00F37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ab/>
        <w:t>В дошкольном</w:t>
      </w:r>
      <w:r w:rsidRPr="00F377E4">
        <w:rPr>
          <w:rFonts w:ascii="Times New Roman" w:hAnsi="Times New Roman" w:cs="Times New Roman"/>
          <w:sz w:val="28"/>
          <w:szCs w:val="28"/>
        </w:rPr>
        <w:t xml:space="preserve"> учреждении   была продолжена работа родительского клуба «Семейная академия», деятельность которого осуществлялась в соо</w:t>
      </w:r>
      <w:r w:rsidRPr="00F377E4">
        <w:rPr>
          <w:rFonts w:ascii="Times New Roman" w:hAnsi="Times New Roman" w:cs="Times New Roman"/>
          <w:sz w:val="28"/>
          <w:szCs w:val="28"/>
        </w:rPr>
        <w:t>т</w:t>
      </w:r>
      <w:r w:rsidRPr="00F377E4">
        <w:rPr>
          <w:rFonts w:ascii="Times New Roman" w:hAnsi="Times New Roman" w:cs="Times New Roman"/>
          <w:sz w:val="28"/>
          <w:szCs w:val="28"/>
        </w:rPr>
        <w:t>ветствии с положением и планом работы. Основной целью работы родител</w:t>
      </w:r>
      <w:r w:rsidRPr="00F377E4">
        <w:rPr>
          <w:rFonts w:ascii="Times New Roman" w:hAnsi="Times New Roman" w:cs="Times New Roman"/>
          <w:sz w:val="28"/>
          <w:szCs w:val="28"/>
        </w:rPr>
        <w:t>ь</w:t>
      </w:r>
      <w:r w:rsidRPr="00F377E4">
        <w:rPr>
          <w:rFonts w:ascii="Times New Roman" w:hAnsi="Times New Roman" w:cs="Times New Roman"/>
          <w:sz w:val="28"/>
          <w:szCs w:val="28"/>
        </w:rPr>
        <w:t>ского клуба было установление сотрудничества дошкольного учреждения и семьи в вопросах воспитания и развития детей. Участниками клуба являлись все желающие родители наших воспитанников. Тематика встреч в клубе в</w:t>
      </w:r>
      <w:r w:rsidRPr="00F377E4">
        <w:rPr>
          <w:rFonts w:ascii="Times New Roman" w:hAnsi="Times New Roman" w:cs="Times New Roman"/>
          <w:sz w:val="28"/>
          <w:szCs w:val="28"/>
        </w:rPr>
        <w:t>ы</w:t>
      </w:r>
      <w:r w:rsidRPr="00F377E4">
        <w:rPr>
          <w:rFonts w:ascii="Times New Roman" w:hAnsi="Times New Roman" w:cs="Times New Roman"/>
          <w:sz w:val="28"/>
          <w:szCs w:val="28"/>
        </w:rPr>
        <w:t xml:space="preserve">биралась с учётом особенностей, трудностей и потребностей семей. Занятия семейного клуба проходили в форме: </w:t>
      </w:r>
    </w:p>
    <w:p w:rsidR="00F377E4" w:rsidRPr="00F377E4" w:rsidRDefault="00F377E4" w:rsidP="00F37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77E4">
        <w:rPr>
          <w:rFonts w:ascii="Times New Roman" w:hAnsi="Times New Roman" w:cs="Times New Roman"/>
          <w:sz w:val="28"/>
          <w:szCs w:val="28"/>
        </w:rPr>
        <w:t>- семинара-практикума «Учимся у книги» (для родителей подготовительных к школе групп) (воспитатели Шевченко Е.И., Шевченко С.С.);</w:t>
      </w:r>
    </w:p>
    <w:p w:rsidR="00F377E4" w:rsidRPr="00F377E4" w:rsidRDefault="00F377E4" w:rsidP="00F37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77E4">
        <w:rPr>
          <w:rFonts w:ascii="Times New Roman" w:hAnsi="Times New Roman" w:cs="Times New Roman"/>
          <w:sz w:val="28"/>
          <w:szCs w:val="28"/>
        </w:rPr>
        <w:t>- консультации-практикума «Не бойся, я с тобой!» (для родителей средних групп) (педагог-психолог Киселева С.Н., воспитатель Тонких О.А.);</w:t>
      </w:r>
    </w:p>
    <w:p w:rsidR="00F377E4" w:rsidRPr="00F377E4" w:rsidRDefault="00F377E4" w:rsidP="00F37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77E4">
        <w:rPr>
          <w:rFonts w:ascii="Times New Roman" w:hAnsi="Times New Roman" w:cs="Times New Roman"/>
          <w:sz w:val="28"/>
          <w:szCs w:val="28"/>
        </w:rPr>
        <w:t xml:space="preserve">- семейного досуга «Вечер дружной семьи» (для родителей старших групп) (воспитатель </w:t>
      </w:r>
      <w:proofErr w:type="spellStart"/>
      <w:r w:rsidRPr="00F377E4">
        <w:rPr>
          <w:rFonts w:ascii="Times New Roman" w:hAnsi="Times New Roman" w:cs="Times New Roman"/>
          <w:sz w:val="28"/>
          <w:szCs w:val="28"/>
        </w:rPr>
        <w:t>Каюкова</w:t>
      </w:r>
      <w:proofErr w:type="spellEnd"/>
      <w:r w:rsidRPr="00F377E4">
        <w:rPr>
          <w:rFonts w:ascii="Times New Roman" w:hAnsi="Times New Roman" w:cs="Times New Roman"/>
          <w:sz w:val="28"/>
          <w:szCs w:val="28"/>
        </w:rPr>
        <w:t xml:space="preserve"> Е.С.); </w:t>
      </w:r>
    </w:p>
    <w:p w:rsidR="00F377E4" w:rsidRPr="00F40AAB" w:rsidRDefault="00F377E4" w:rsidP="00F37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77E4">
        <w:rPr>
          <w:rFonts w:ascii="Times New Roman" w:hAnsi="Times New Roman" w:cs="Times New Roman"/>
          <w:sz w:val="28"/>
          <w:szCs w:val="28"/>
        </w:rPr>
        <w:t xml:space="preserve">- круглого стола «Игра – забава» (для родителей 1 </w:t>
      </w:r>
      <w:proofErr w:type="spellStart"/>
      <w:r w:rsidRPr="00F377E4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F377E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377E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377E4">
        <w:rPr>
          <w:rFonts w:ascii="Times New Roman" w:hAnsi="Times New Roman" w:cs="Times New Roman"/>
          <w:sz w:val="28"/>
          <w:szCs w:val="28"/>
        </w:rPr>
        <w:t xml:space="preserve">.) (воспитатель </w:t>
      </w:r>
      <w:r w:rsidRPr="00F40AAB">
        <w:rPr>
          <w:rFonts w:ascii="Times New Roman" w:hAnsi="Times New Roman" w:cs="Times New Roman"/>
          <w:sz w:val="28"/>
          <w:szCs w:val="28"/>
        </w:rPr>
        <w:t>Б</w:t>
      </w:r>
      <w:r w:rsidRPr="00F40AAB">
        <w:rPr>
          <w:rFonts w:ascii="Times New Roman" w:hAnsi="Times New Roman" w:cs="Times New Roman"/>
          <w:sz w:val="28"/>
          <w:szCs w:val="28"/>
        </w:rPr>
        <w:t>у</w:t>
      </w:r>
      <w:r w:rsidRPr="00F40AAB">
        <w:rPr>
          <w:rFonts w:ascii="Times New Roman" w:hAnsi="Times New Roman" w:cs="Times New Roman"/>
          <w:sz w:val="28"/>
          <w:szCs w:val="28"/>
        </w:rPr>
        <w:t xml:space="preserve">шуева О.П.) и другие. </w:t>
      </w:r>
    </w:p>
    <w:p w:rsidR="00F377E4" w:rsidRPr="00F40AAB" w:rsidRDefault="00F377E4" w:rsidP="00F377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AAB">
        <w:rPr>
          <w:rFonts w:ascii="Times New Roman" w:hAnsi="Times New Roman" w:cs="Times New Roman"/>
          <w:sz w:val="28"/>
          <w:szCs w:val="28"/>
        </w:rPr>
        <w:t>Работа в семейном клубе предусматривала теоретическую и практич</w:t>
      </w:r>
      <w:r w:rsidRPr="00F40AAB">
        <w:rPr>
          <w:rFonts w:ascii="Times New Roman" w:hAnsi="Times New Roman" w:cs="Times New Roman"/>
          <w:sz w:val="28"/>
          <w:szCs w:val="28"/>
        </w:rPr>
        <w:t>е</w:t>
      </w:r>
      <w:r w:rsidRPr="00F40AAB">
        <w:rPr>
          <w:rFonts w:ascii="Times New Roman" w:hAnsi="Times New Roman" w:cs="Times New Roman"/>
          <w:sz w:val="28"/>
          <w:szCs w:val="28"/>
        </w:rPr>
        <w:t>скую части. В первой, теоретической части семейного клуба родителям пре</w:t>
      </w:r>
      <w:r w:rsidRPr="00F40AAB">
        <w:rPr>
          <w:rFonts w:ascii="Times New Roman" w:hAnsi="Times New Roman" w:cs="Times New Roman"/>
          <w:sz w:val="28"/>
          <w:szCs w:val="28"/>
        </w:rPr>
        <w:t>д</w:t>
      </w:r>
      <w:r w:rsidRPr="00F40AAB">
        <w:rPr>
          <w:rFonts w:ascii="Times New Roman" w:hAnsi="Times New Roman" w:cs="Times New Roman"/>
          <w:sz w:val="28"/>
          <w:szCs w:val="28"/>
        </w:rPr>
        <w:t>лагалась беседа или сообщение воспитателя, специалиста (учителя-логопеда, педагога-психолога, медицинской сестры) по определенной теме, во второй, практической части подключались дети, родители. В третьей, заключител</w:t>
      </w:r>
      <w:r w:rsidRPr="00F40AAB">
        <w:rPr>
          <w:rFonts w:ascii="Times New Roman" w:hAnsi="Times New Roman" w:cs="Times New Roman"/>
          <w:sz w:val="28"/>
          <w:szCs w:val="28"/>
        </w:rPr>
        <w:t>ь</w:t>
      </w:r>
      <w:r w:rsidRPr="00F40AAB">
        <w:rPr>
          <w:rFonts w:ascii="Times New Roman" w:hAnsi="Times New Roman" w:cs="Times New Roman"/>
          <w:sz w:val="28"/>
          <w:szCs w:val="28"/>
        </w:rPr>
        <w:t>ной части, подводились итоги занятия, родителям выдавались разнообразные памятки, рекомендации, предлагалась методическая литература.</w:t>
      </w:r>
    </w:p>
    <w:p w:rsidR="00F377E4" w:rsidRPr="001A57AC" w:rsidRDefault="00F377E4" w:rsidP="001A57A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 xml:space="preserve"> </w:t>
      </w:r>
      <w:r w:rsidRPr="00F40AAB">
        <w:rPr>
          <w:rFonts w:ascii="Times New Roman" w:hAnsi="Times New Roman" w:cs="Times New Roman"/>
          <w:sz w:val="28"/>
          <w:szCs w:val="28"/>
        </w:rPr>
        <w:tab/>
        <w:t xml:space="preserve">В интересной форме прошло общее родительское собрание по теме «Семья и детский сад – территория </w:t>
      </w:r>
      <w:proofErr w:type="spellStart"/>
      <w:r w:rsidRPr="00F40AAB"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r w:rsidRPr="00F40AAB">
        <w:rPr>
          <w:rFonts w:ascii="Times New Roman" w:hAnsi="Times New Roman" w:cs="Times New Roman"/>
          <w:sz w:val="28"/>
          <w:szCs w:val="28"/>
        </w:rPr>
        <w:t xml:space="preserve">»», на котором </w:t>
      </w:r>
      <w:r w:rsidR="001A57AC" w:rsidRPr="00F40AAB">
        <w:rPr>
          <w:rFonts w:ascii="Times New Roman" w:hAnsi="Times New Roman" w:cs="Times New Roman"/>
          <w:sz w:val="28"/>
          <w:szCs w:val="28"/>
        </w:rPr>
        <w:t xml:space="preserve">большое внимание было уделено </w:t>
      </w:r>
      <w:r w:rsidR="001A57AC" w:rsidRPr="00F40AAB">
        <w:rPr>
          <w:rFonts w:ascii="Times New Roman" w:eastAsia="Times New Roman" w:hAnsi="Times New Roman" w:cs="Times New Roman"/>
          <w:sz w:val="28"/>
          <w:szCs w:val="28"/>
        </w:rPr>
        <w:t>психологической безопасности до</w:t>
      </w:r>
      <w:r w:rsidR="001A57AC" w:rsidRPr="00F40AAB">
        <w:rPr>
          <w:rFonts w:ascii="Times New Roman" w:hAnsi="Times New Roman"/>
          <w:sz w:val="28"/>
          <w:szCs w:val="28"/>
        </w:rPr>
        <w:t>школьников</w:t>
      </w:r>
      <w:r w:rsidR="001A57AC" w:rsidRPr="001A57AC">
        <w:rPr>
          <w:rFonts w:ascii="Times New Roman" w:hAnsi="Times New Roman"/>
          <w:sz w:val="28"/>
          <w:szCs w:val="28"/>
        </w:rPr>
        <w:t>. Род</w:t>
      </w:r>
      <w:r w:rsidR="001A57AC" w:rsidRPr="001A57AC">
        <w:rPr>
          <w:rFonts w:ascii="Times New Roman" w:hAnsi="Times New Roman"/>
          <w:sz w:val="28"/>
          <w:szCs w:val="28"/>
        </w:rPr>
        <w:t>и</w:t>
      </w:r>
      <w:r w:rsidR="001A57AC" w:rsidRPr="001A57AC">
        <w:rPr>
          <w:rFonts w:ascii="Times New Roman" w:hAnsi="Times New Roman"/>
          <w:sz w:val="28"/>
          <w:szCs w:val="28"/>
        </w:rPr>
        <w:t>тели п</w:t>
      </w:r>
      <w:r w:rsidR="001A57AC" w:rsidRPr="001A57AC">
        <w:rPr>
          <w:rFonts w:ascii="Times New Roman" w:eastAsia="Times New Roman" w:hAnsi="Times New Roman" w:cs="Times New Roman"/>
          <w:sz w:val="28"/>
          <w:szCs w:val="28"/>
        </w:rPr>
        <w:t>ознако</w:t>
      </w:r>
      <w:r w:rsidR="001A57AC" w:rsidRPr="001A57AC">
        <w:rPr>
          <w:rFonts w:ascii="Times New Roman" w:hAnsi="Times New Roman"/>
          <w:sz w:val="28"/>
          <w:szCs w:val="28"/>
        </w:rPr>
        <w:t>мились</w:t>
      </w:r>
      <w:r w:rsidR="001A57AC" w:rsidRPr="001A57AC">
        <w:rPr>
          <w:rFonts w:ascii="Times New Roman" w:eastAsia="Times New Roman" w:hAnsi="Times New Roman" w:cs="Times New Roman"/>
          <w:sz w:val="28"/>
          <w:szCs w:val="28"/>
        </w:rPr>
        <w:t xml:space="preserve"> с понятием «психологическая безопасность», основными аспектами психологической безопасности, внутренними и внешними исто</w:t>
      </w:r>
      <w:r w:rsidR="001A57AC" w:rsidRPr="001A57AC">
        <w:rPr>
          <w:rFonts w:ascii="Times New Roman" w:eastAsia="Times New Roman" w:hAnsi="Times New Roman" w:cs="Times New Roman"/>
          <w:sz w:val="28"/>
          <w:szCs w:val="28"/>
        </w:rPr>
        <w:t>ч</w:t>
      </w:r>
      <w:r w:rsidR="001A57AC" w:rsidRPr="001A57AC">
        <w:rPr>
          <w:rFonts w:ascii="Times New Roman" w:eastAsia="Times New Roman" w:hAnsi="Times New Roman" w:cs="Times New Roman"/>
          <w:sz w:val="28"/>
          <w:szCs w:val="28"/>
        </w:rPr>
        <w:t>никами угрозы психологической безопасности, признаками стрессового с</w:t>
      </w:r>
      <w:r w:rsidR="001A57AC" w:rsidRPr="001A57A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57AC" w:rsidRPr="001A57AC">
        <w:rPr>
          <w:rFonts w:ascii="Times New Roman" w:eastAsia="Times New Roman" w:hAnsi="Times New Roman" w:cs="Times New Roman"/>
          <w:sz w:val="28"/>
          <w:szCs w:val="28"/>
        </w:rPr>
        <w:t xml:space="preserve">стояния ребенка при нарушении его психологической безопасности, а также </w:t>
      </w:r>
      <w:r w:rsidR="001A57AC" w:rsidRPr="001A57AC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</w:t>
      </w:r>
      <w:r w:rsidR="001A57AC" w:rsidRPr="001A57AC">
        <w:rPr>
          <w:rFonts w:ascii="Times New Roman" w:hAnsi="Times New Roman"/>
          <w:sz w:val="28"/>
          <w:szCs w:val="28"/>
        </w:rPr>
        <w:t>ми</w:t>
      </w:r>
      <w:r w:rsidR="001A57AC" w:rsidRPr="001A57AC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психологиче</w:t>
      </w:r>
      <w:r w:rsidR="001A57AC">
        <w:rPr>
          <w:rFonts w:ascii="Times New Roman" w:eastAsia="Times New Roman" w:hAnsi="Times New Roman" w:cs="Times New Roman"/>
          <w:sz w:val="28"/>
          <w:szCs w:val="28"/>
        </w:rPr>
        <w:t xml:space="preserve">ской безопасности ребенка дома. </w:t>
      </w:r>
      <w:r w:rsidRPr="001A57AC">
        <w:rPr>
          <w:rFonts w:ascii="Times New Roman" w:hAnsi="Times New Roman" w:cs="Times New Roman"/>
          <w:sz w:val="28"/>
          <w:szCs w:val="28"/>
        </w:rPr>
        <w:t>На данном собрании родители также познакомились с основными направлени</w:t>
      </w:r>
      <w:r w:rsidRPr="001A57AC">
        <w:rPr>
          <w:rFonts w:ascii="Times New Roman" w:hAnsi="Times New Roman" w:cs="Times New Roman"/>
          <w:sz w:val="28"/>
          <w:szCs w:val="28"/>
        </w:rPr>
        <w:t>я</w:t>
      </w:r>
      <w:r w:rsidRPr="001A57AC">
        <w:rPr>
          <w:rFonts w:ascii="Times New Roman" w:hAnsi="Times New Roman" w:cs="Times New Roman"/>
          <w:sz w:val="28"/>
          <w:szCs w:val="28"/>
        </w:rPr>
        <w:t>ми развития сотрудничества детского сада и семьи в свете ФГОС, основными приоритетами по реализации образовательной про</w:t>
      </w:r>
      <w:r w:rsidR="001A57AC" w:rsidRPr="001A57AC">
        <w:rPr>
          <w:rFonts w:ascii="Times New Roman" w:hAnsi="Times New Roman" w:cs="Times New Roman"/>
          <w:sz w:val="28"/>
          <w:szCs w:val="28"/>
        </w:rPr>
        <w:t>граммы ДОУ в 2015-2016</w:t>
      </w:r>
      <w:r w:rsidRPr="001A57AC"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r w:rsidRPr="00F37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7E4" w:rsidRPr="00F40AAB" w:rsidRDefault="00F377E4" w:rsidP="00F37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E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40AAB">
        <w:rPr>
          <w:rFonts w:ascii="Times New Roman" w:hAnsi="Times New Roman" w:cs="Times New Roman"/>
          <w:sz w:val="28"/>
          <w:szCs w:val="28"/>
        </w:rPr>
        <w:t>Привлечение родителей к жизни детского сада осуществлялось и через сайт учреждения. В новостной ленте родители знакомились с наиболее инт</w:t>
      </w:r>
      <w:r w:rsidRPr="00F40AAB">
        <w:rPr>
          <w:rFonts w:ascii="Times New Roman" w:hAnsi="Times New Roman" w:cs="Times New Roman"/>
          <w:sz w:val="28"/>
          <w:szCs w:val="28"/>
        </w:rPr>
        <w:t>е</w:t>
      </w:r>
      <w:r w:rsidRPr="00F40AAB">
        <w:rPr>
          <w:rFonts w:ascii="Times New Roman" w:hAnsi="Times New Roman" w:cs="Times New Roman"/>
          <w:sz w:val="28"/>
          <w:szCs w:val="28"/>
        </w:rPr>
        <w:t>ресными мероприятиями, проводимыми в детском саду, итогами конкурсов, тематических недель, в рубрике «Для вас родители» были представлены р</w:t>
      </w:r>
      <w:r w:rsidRPr="00F40AAB">
        <w:rPr>
          <w:rFonts w:ascii="Times New Roman" w:hAnsi="Times New Roman" w:cs="Times New Roman"/>
          <w:sz w:val="28"/>
          <w:szCs w:val="28"/>
        </w:rPr>
        <w:t>е</w:t>
      </w:r>
      <w:r w:rsidRPr="00F40AAB">
        <w:rPr>
          <w:rFonts w:ascii="Times New Roman" w:hAnsi="Times New Roman" w:cs="Times New Roman"/>
          <w:sz w:val="28"/>
          <w:szCs w:val="28"/>
        </w:rPr>
        <w:t xml:space="preserve">комендации, консультации, памятки на различную тематику. В течение года пополнялась </w:t>
      </w:r>
      <w:proofErr w:type="spellStart"/>
      <w:r w:rsidRPr="00F40AAB">
        <w:rPr>
          <w:rFonts w:ascii="Times New Roman" w:hAnsi="Times New Roman" w:cs="Times New Roman"/>
          <w:sz w:val="28"/>
          <w:szCs w:val="28"/>
        </w:rPr>
        <w:t>фотогалерея</w:t>
      </w:r>
      <w:proofErr w:type="spellEnd"/>
      <w:r w:rsidRPr="00F40AAB">
        <w:rPr>
          <w:rFonts w:ascii="Times New Roman" w:hAnsi="Times New Roman" w:cs="Times New Roman"/>
          <w:sz w:val="28"/>
          <w:szCs w:val="28"/>
        </w:rPr>
        <w:t xml:space="preserve"> с участием детей в различных мероприятиях, пр</w:t>
      </w:r>
      <w:r w:rsidRPr="00F40AAB">
        <w:rPr>
          <w:rFonts w:ascii="Times New Roman" w:hAnsi="Times New Roman" w:cs="Times New Roman"/>
          <w:sz w:val="28"/>
          <w:szCs w:val="28"/>
        </w:rPr>
        <w:t>о</w:t>
      </w:r>
      <w:r w:rsidRPr="00F40AAB">
        <w:rPr>
          <w:rFonts w:ascii="Times New Roman" w:hAnsi="Times New Roman" w:cs="Times New Roman"/>
          <w:sz w:val="28"/>
          <w:szCs w:val="28"/>
        </w:rPr>
        <w:t>водимых в ДОУ. Через сайт дошкольного учреждения родители также имели возможность познакомиться с нормативными документами и локальными а</w:t>
      </w:r>
      <w:r w:rsidRPr="00F40AAB">
        <w:rPr>
          <w:rFonts w:ascii="Times New Roman" w:hAnsi="Times New Roman" w:cs="Times New Roman"/>
          <w:sz w:val="28"/>
          <w:szCs w:val="28"/>
        </w:rPr>
        <w:t>к</w:t>
      </w:r>
      <w:r w:rsidRPr="00F40AAB">
        <w:rPr>
          <w:rFonts w:ascii="Times New Roman" w:hAnsi="Times New Roman" w:cs="Times New Roman"/>
          <w:sz w:val="28"/>
          <w:szCs w:val="28"/>
        </w:rPr>
        <w:t xml:space="preserve">тами дошкольного учреждения (Устав, лицензия на ведение образовательной деятельности, образовательная программа дошкольного учреждения, правила внутреннего распорядка воспитанников и др.). </w:t>
      </w:r>
    </w:p>
    <w:p w:rsidR="00F377E4" w:rsidRPr="00F377E4" w:rsidRDefault="00F377E4" w:rsidP="00F377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Инновационные</w:t>
      </w:r>
      <w:r w:rsidRPr="00F377E4">
        <w:rPr>
          <w:rFonts w:ascii="Times New Roman" w:hAnsi="Times New Roman" w:cs="Times New Roman"/>
          <w:sz w:val="28"/>
          <w:szCs w:val="28"/>
        </w:rPr>
        <w:t xml:space="preserve"> формы взаимодействия вызвали большой интерес у родителей, многие активно принимали участие в акциях, мастер-классах, проектах, делились опытом семейного воспитания через выпуски газет и т.д. </w:t>
      </w:r>
    </w:p>
    <w:p w:rsidR="00207A54" w:rsidRPr="002B67E1" w:rsidRDefault="00207A54" w:rsidP="00B151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A54" w:rsidRPr="00F40AAB" w:rsidRDefault="00207A54" w:rsidP="00207A5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AAB">
        <w:rPr>
          <w:rFonts w:ascii="Times New Roman" w:hAnsi="Times New Roman" w:cs="Times New Roman"/>
          <w:b/>
          <w:bCs/>
          <w:sz w:val="28"/>
          <w:szCs w:val="28"/>
        </w:rPr>
        <w:t>3. Условия осуществления образовательного процесса</w:t>
      </w:r>
    </w:p>
    <w:p w:rsidR="00207A54" w:rsidRPr="00F40AAB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ab/>
        <w:t xml:space="preserve">Развивающая предметная среда в Учреждении оборудована с учётом возрастных особенностей детей. Все элементы среды связаны между собой по содержанию, масштабу и художественному решению. </w:t>
      </w:r>
    </w:p>
    <w:p w:rsidR="00207A54" w:rsidRPr="00F40AAB" w:rsidRDefault="00207A54" w:rsidP="00207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В дошкольном учреждении имеются – 11 групповых помещений, спо</w:t>
      </w:r>
      <w:r w:rsidRPr="00F40AAB">
        <w:rPr>
          <w:rFonts w:ascii="Times New Roman" w:hAnsi="Times New Roman" w:cs="Times New Roman"/>
          <w:sz w:val="28"/>
          <w:szCs w:val="28"/>
        </w:rPr>
        <w:t>р</w:t>
      </w:r>
      <w:r w:rsidRPr="00F40AAB">
        <w:rPr>
          <w:rFonts w:ascii="Times New Roman" w:hAnsi="Times New Roman" w:cs="Times New Roman"/>
          <w:sz w:val="28"/>
          <w:szCs w:val="28"/>
        </w:rPr>
        <w:t xml:space="preserve">тивный зал, музыкальный зал, кабинет учителя-логопеда, </w:t>
      </w:r>
      <w:r w:rsidR="005B7E39" w:rsidRPr="00F40AAB">
        <w:rPr>
          <w:rFonts w:ascii="Times New Roman" w:hAnsi="Times New Roman" w:cs="Times New Roman"/>
          <w:sz w:val="28"/>
          <w:szCs w:val="28"/>
        </w:rPr>
        <w:t xml:space="preserve">педагога-психолога, </w:t>
      </w:r>
      <w:r w:rsidRPr="00F40AAB">
        <w:rPr>
          <w:rFonts w:ascii="Times New Roman" w:hAnsi="Times New Roman" w:cs="Times New Roman"/>
          <w:sz w:val="28"/>
          <w:szCs w:val="28"/>
        </w:rPr>
        <w:t>медицинский блок (медицинский кабинет, процедурный кабинет, изолятор), кабинет заве</w:t>
      </w:r>
      <w:r w:rsidR="00770AD0" w:rsidRPr="00F40AAB">
        <w:rPr>
          <w:rFonts w:ascii="Times New Roman" w:hAnsi="Times New Roman" w:cs="Times New Roman"/>
          <w:sz w:val="28"/>
          <w:szCs w:val="28"/>
        </w:rPr>
        <w:t xml:space="preserve">дующего, методический кабинет, </w:t>
      </w:r>
      <w:r w:rsidRPr="00F40AAB">
        <w:rPr>
          <w:rFonts w:ascii="Times New Roman" w:hAnsi="Times New Roman" w:cs="Times New Roman"/>
          <w:sz w:val="28"/>
          <w:szCs w:val="28"/>
        </w:rPr>
        <w:t>бухг</w:t>
      </w:r>
      <w:r w:rsidR="00A079A2" w:rsidRPr="00F40AAB">
        <w:rPr>
          <w:rFonts w:ascii="Times New Roman" w:hAnsi="Times New Roman" w:cs="Times New Roman"/>
          <w:sz w:val="28"/>
          <w:szCs w:val="28"/>
        </w:rPr>
        <w:t xml:space="preserve">алтерия, отдел кадров, кабинеты, </w:t>
      </w:r>
      <w:r w:rsidRPr="00F40AAB">
        <w:rPr>
          <w:rFonts w:ascii="Times New Roman" w:hAnsi="Times New Roman" w:cs="Times New Roman"/>
          <w:sz w:val="28"/>
          <w:szCs w:val="28"/>
        </w:rPr>
        <w:t xml:space="preserve">обеспечивающие быт (пищеблок, прачечная и т.д.).  </w:t>
      </w:r>
    </w:p>
    <w:p w:rsidR="00207A54" w:rsidRPr="00F40AAB" w:rsidRDefault="00207A54" w:rsidP="00207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 xml:space="preserve">В Учреждении имеются </w:t>
      </w:r>
      <w:r w:rsidR="006F7648" w:rsidRPr="00F40AAB">
        <w:rPr>
          <w:rFonts w:ascii="Times New Roman" w:hAnsi="Times New Roman" w:cs="Times New Roman"/>
          <w:sz w:val="28"/>
          <w:szCs w:val="28"/>
        </w:rPr>
        <w:t>16</w:t>
      </w:r>
      <w:r w:rsidR="00243911" w:rsidRPr="00F40AAB">
        <w:rPr>
          <w:rFonts w:ascii="Times New Roman" w:hAnsi="Times New Roman" w:cs="Times New Roman"/>
          <w:sz w:val="28"/>
          <w:szCs w:val="28"/>
        </w:rPr>
        <w:t xml:space="preserve"> персональных</w:t>
      </w:r>
      <w:r w:rsidRPr="00F40AAB">
        <w:rPr>
          <w:rFonts w:ascii="Times New Roman" w:hAnsi="Times New Roman" w:cs="Times New Roman"/>
          <w:sz w:val="28"/>
          <w:szCs w:val="28"/>
        </w:rPr>
        <w:t xml:space="preserve"> компьютеров, </w:t>
      </w:r>
      <w:r w:rsidR="0039047D" w:rsidRPr="00F40AAB">
        <w:rPr>
          <w:rFonts w:ascii="Times New Roman" w:hAnsi="Times New Roman" w:cs="Times New Roman"/>
          <w:sz w:val="28"/>
          <w:szCs w:val="28"/>
        </w:rPr>
        <w:t>из них досту</w:t>
      </w:r>
      <w:r w:rsidR="0039047D" w:rsidRPr="00F40AAB">
        <w:rPr>
          <w:rFonts w:ascii="Times New Roman" w:hAnsi="Times New Roman" w:cs="Times New Roman"/>
          <w:sz w:val="28"/>
          <w:szCs w:val="28"/>
        </w:rPr>
        <w:t>п</w:t>
      </w:r>
      <w:r w:rsidR="0039047D" w:rsidRPr="00F40AAB">
        <w:rPr>
          <w:rFonts w:ascii="Times New Roman" w:hAnsi="Times New Roman" w:cs="Times New Roman"/>
          <w:sz w:val="28"/>
          <w:szCs w:val="28"/>
        </w:rPr>
        <w:t xml:space="preserve">ны для использования детьми – 11, </w:t>
      </w:r>
      <w:r w:rsidRPr="00F40AAB">
        <w:rPr>
          <w:rFonts w:ascii="Times New Roman" w:hAnsi="Times New Roman" w:cs="Times New Roman"/>
          <w:sz w:val="28"/>
          <w:szCs w:val="28"/>
        </w:rPr>
        <w:t xml:space="preserve">мультимедийный проектор с экраном, магнитофоны, музыкальный центр, телевизор, фотоаппарат и т.д.  Имеется выход в Интернет, что способствует использованию Интернет ресурсов для получения и пополнения  методической информации. </w:t>
      </w:r>
    </w:p>
    <w:p w:rsidR="00207A54" w:rsidRPr="00F40AAB" w:rsidRDefault="00207A54" w:rsidP="00207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Педагогический персонал дошкольного учреждения обеспечен уче</w:t>
      </w:r>
      <w:r w:rsidRPr="00F40AAB">
        <w:rPr>
          <w:rFonts w:ascii="Times New Roman" w:hAnsi="Times New Roman" w:cs="Times New Roman"/>
          <w:sz w:val="28"/>
          <w:szCs w:val="28"/>
        </w:rPr>
        <w:t>б</w:t>
      </w:r>
      <w:r w:rsidRPr="00F40AAB">
        <w:rPr>
          <w:rFonts w:ascii="Times New Roman" w:hAnsi="Times New Roman" w:cs="Times New Roman"/>
          <w:sz w:val="28"/>
          <w:szCs w:val="28"/>
        </w:rPr>
        <w:t>ными материалами, наглядными пособиями, в группах достаточно игрушек  и игрового материала. В дошкольном учреждении постоянно идет процесс обновления предметно-развивающей среды.  Развивающая среда Учреждения  соответствует педагогическим требованиям, современному уровню образ</w:t>
      </w:r>
      <w:r w:rsidRPr="00F40AAB">
        <w:rPr>
          <w:rFonts w:ascii="Times New Roman" w:hAnsi="Times New Roman" w:cs="Times New Roman"/>
          <w:sz w:val="28"/>
          <w:szCs w:val="28"/>
        </w:rPr>
        <w:t>о</w:t>
      </w:r>
      <w:r w:rsidRPr="00F40AAB">
        <w:rPr>
          <w:rFonts w:ascii="Times New Roman" w:hAnsi="Times New Roman" w:cs="Times New Roman"/>
          <w:sz w:val="28"/>
          <w:szCs w:val="28"/>
        </w:rPr>
        <w:t>вания, санитарно-гигиеническим нормам и включает оптимальные условия для полноценного  физического, социально-личностного, познавательно-речевого и художественно-эстетического развития. В группах созданы мини-лаборатории, где дошкольники занимаются опытно-экспериментальной  де</w:t>
      </w:r>
      <w:r w:rsidRPr="00F40AAB">
        <w:rPr>
          <w:rFonts w:ascii="Times New Roman" w:hAnsi="Times New Roman" w:cs="Times New Roman"/>
          <w:sz w:val="28"/>
          <w:szCs w:val="28"/>
        </w:rPr>
        <w:t>я</w:t>
      </w:r>
      <w:r w:rsidRPr="00F40AAB">
        <w:rPr>
          <w:rFonts w:ascii="Times New Roman" w:hAnsi="Times New Roman" w:cs="Times New Roman"/>
          <w:sz w:val="28"/>
          <w:szCs w:val="28"/>
        </w:rPr>
        <w:t>тельностью, которая способствует развитию любознательности, общительн</w:t>
      </w:r>
      <w:r w:rsidRPr="00F40AAB">
        <w:rPr>
          <w:rFonts w:ascii="Times New Roman" w:hAnsi="Times New Roman" w:cs="Times New Roman"/>
          <w:sz w:val="28"/>
          <w:szCs w:val="28"/>
        </w:rPr>
        <w:t>о</w:t>
      </w:r>
      <w:r w:rsidRPr="00F40AAB">
        <w:rPr>
          <w:rFonts w:ascii="Times New Roman" w:hAnsi="Times New Roman" w:cs="Times New Roman"/>
          <w:sz w:val="28"/>
          <w:szCs w:val="28"/>
        </w:rPr>
        <w:t xml:space="preserve">сти, умению ориентироваться в окружающей обстановке, имеются центры </w:t>
      </w:r>
      <w:r w:rsidRPr="00F40AAB">
        <w:rPr>
          <w:rFonts w:ascii="Times New Roman" w:hAnsi="Times New Roman" w:cs="Times New Roman"/>
          <w:sz w:val="28"/>
          <w:szCs w:val="28"/>
        </w:rPr>
        <w:lastRenderedPageBreak/>
        <w:t>художественно-творческой деятельности, занятия  в которых способствуют  воспитанию в детях чувства прекрасного, умения замечать красоту в явлен</w:t>
      </w:r>
      <w:r w:rsidRPr="00F40AAB">
        <w:rPr>
          <w:rFonts w:ascii="Times New Roman" w:hAnsi="Times New Roman" w:cs="Times New Roman"/>
          <w:sz w:val="28"/>
          <w:szCs w:val="28"/>
        </w:rPr>
        <w:t>и</w:t>
      </w:r>
      <w:r w:rsidRPr="00F40AAB">
        <w:rPr>
          <w:rFonts w:ascii="Times New Roman" w:hAnsi="Times New Roman" w:cs="Times New Roman"/>
          <w:sz w:val="28"/>
          <w:szCs w:val="28"/>
        </w:rPr>
        <w:t>ях природы, жизни общества. В группах имеются разные виды театра, кот</w:t>
      </w:r>
      <w:r w:rsidRPr="00F40AAB">
        <w:rPr>
          <w:rFonts w:ascii="Times New Roman" w:hAnsi="Times New Roman" w:cs="Times New Roman"/>
          <w:sz w:val="28"/>
          <w:szCs w:val="28"/>
        </w:rPr>
        <w:t>о</w:t>
      </w:r>
      <w:r w:rsidRPr="00F40AAB">
        <w:rPr>
          <w:rFonts w:ascii="Times New Roman" w:hAnsi="Times New Roman" w:cs="Times New Roman"/>
          <w:sz w:val="28"/>
          <w:szCs w:val="28"/>
        </w:rPr>
        <w:t>рые дают возможность детям проявлять свою изобретательность, выдумку,  фантазию и способствуют развитию у детей художественно-творческих сп</w:t>
      </w:r>
      <w:r w:rsidRPr="00F40AAB">
        <w:rPr>
          <w:rFonts w:ascii="Times New Roman" w:hAnsi="Times New Roman" w:cs="Times New Roman"/>
          <w:sz w:val="28"/>
          <w:szCs w:val="28"/>
        </w:rPr>
        <w:t>о</w:t>
      </w:r>
      <w:r w:rsidRPr="00F40AAB">
        <w:rPr>
          <w:rFonts w:ascii="Times New Roman" w:hAnsi="Times New Roman" w:cs="Times New Roman"/>
          <w:sz w:val="28"/>
          <w:szCs w:val="28"/>
        </w:rPr>
        <w:t>собностей. В каждой группе созданы  познавательно-речевые  уголки, где д</w:t>
      </w:r>
      <w:r w:rsidRPr="00F40AAB">
        <w:rPr>
          <w:rFonts w:ascii="Times New Roman" w:hAnsi="Times New Roman" w:cs="Times New Roman"/>
          <w:sz w:val="28"/>
          <w:szCs w:val="28"/>
        </w:rPr>
        <w:t>е</w:t>
      </w:r>
      <w:r w:rsidRPr="00F40AAB">
        <w:rPr>
          <w:rFonts w:ascii="Times New Roman" w:hAnsi="Times New Roman" w:cs="Times New Roman"/>
          <w:sz w:val="28"/>
          <w:szCs w:val="28"/>
        </w:rPr>
        <w:t>ти используют числовые и буквенные фризы, разрезные картинки, шаблоны, трафареты, живые слоги.</w:t>
      </w:r>
    </w:p>
    <w:p w:rsidR="00DF7059" w:rsidRPr="00DF7059" w:rsidRDefault="00DF7059" w:rsidP="00F40A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0AAB">
        <w:rPr>
          <w:rFonts w:ascii="Times New Roman" w:hAnsi="Times New Roman" w:cs="Times New Roman"/>
          <w:sz w:val="28"/>
          <w:szCs w:val="28"/>
        </w:rPr>
        <w:tab/>
      </w:r>
      <w:r w:rsidR="003D1FF6" w:rsidRPr="00F40AAB">
        <w:rPr>
          <w:rFonts w:ascii="Times New Roman" w:hAnsi="Times New Roman" w:cs="Times New Roman"/>
          <w:sz w:val="28"/>
          <w:szCs w:val="28"/>
        </w:rPr>
        <w:t>В</w:t>
      </w:r>
      <w:r w:rsidR="005B7E39" w:rsidRPr="00F40AAB">
        <w:rPr>
          <w:rFonts w:ascii="Times New Roman" w:hAnsi="Times New Roman" w:cs="Times New Roman"/>
          <w:sz w:val="28"/>
          <w:szCs w:val="28"/>
        </w:rPr>
        <w:t xml:space="preserve"> </w:t>
      </w:r>
      <w:r w:rsidR="00E959FF" w:rsidRPr="00F40AAB">
        <w:rPr>
          <w:rFonts w:ascii="Times New Roman" w:hAnsi="Times New Roman" w:cs="Times New Roman"/>
          <w:sz w:val="28"/>
          <w:szCs w:val="28"/>
        </w:rPr>
        <w:t>2015-2016</w:t>
      </w:r>
      <w:r w:rsidR="009C2A07" w:rsidRPr="00F40AAB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3D1FF6" w:rsidRPr="00F40AAB">
        <w:rPr>
          <w:rFonts w:ascii="Times New Roman" w:hAnsi="Times New Roman" w:cs="Times New Roman"/>
          <w:sz w:val="28"/>
          <w:szCs w:val="28"/>
        </w:rPr>
        <w:t xml:space="preserve"> в Учреждении произведёны следующие р</w:t>
      </w:r>
      <w:r w:rsidR="003D1FF6" w:rsidRPr="00F40AAB">
        <w:rPr>
          <w:rFonts w:ascii="Times New Roman" w:hAnsi="Times New Roman" w:cs="Times New Roman"/>
          <w:sz w:val="28"/>
          <w:szCs w:val="28"/>
        </w:rPr>
        <w:t>а</w:t>
      </w:r>
      <w:r w:rsidR="003D1FF6" w:rsidRPr="00F40AAB">
        <w:rPr>
          <w:rFonts w:ascii="Times New Roman" w:hAnsi="Times New Roman" w:cs="Times New Roman"/>
          <w:sz w:val="28"/>
          <w:szCs w:val="28"/>
        </w:rPr>
        <w:t>боты:</w:t>
      </w:r>
      <w:r w:rsidRPr="00DF70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7059" w:rsidRPr="00DF7059" w:rsidRDefault="00DF7059" w:rsidP="00F377E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59">
        <w:rPr>
          <w:rFonts w:ascii="Times New Roman" w:hAnsi="Times New Roman" w:cs="Times New Roman"/>
          <w:sz w:val="28"/>
          <w:szCs w:val="28"/>
        </w:rPr>
        <w:t>Приобретены кабинки дл</w:t>
      </w:r>
      <w:r>
        <w:rPr>
          <w:rFonts w:ascii="Times New Roman" w:hAnsi="Times New Roman" w:cs="Times New Roman"/>
          <w:sz w:val="28"/>
          <w:szCs w:val="28"/>
        </w:rPr>
        <w:t>я раздевания в приемную групп №№5,</w:t>
      </w:r>
      <w:r w:rsidRPr="00DF7059">
        <w:rPr>
          <w:rFonts w:ascii="Times New Roman" w:hAnsi="Times New Roman" w:cs="Times New Roman"/>
          <w:sz w:val="28"/>
          <w:szCs w:val="28"/>
        </w:rPr>
        <w:t>7 в кол</w:t>
      </w:r>
      <w:r w:rsidRPr="00DF7059">
        <w:rPr>
          <w:rFonts w:ascii="Times New Roman" w:hAnsi="Times New Roman" w:cs="Times New Roman"/>
          <w:sz w:val="28"/>
          <w:szCs w:val="28"/>
        </w:rPr>
        <w:t>и</w:t>
      </w:r>
      <w:r w:rsidRPr="00DF7059">
        <w:rPr>
          <w:rFonts w:ascii="Times New Roman" w:hAnsi="Times New Roman" w:cs="Times New Roman"/>
          <w:sz w:val="28"/>
          <w:szCs w:val="28"/>
        </w:rPr>
        <w:t xml:space="preserve">честве 25 шт. на сумму 50000,0 руб. </w:t>
      </w:r>
    </w:p>
    <w:p w:rsidR="00DF7059" w:rsidRPr="00DF7059" w:rsidRDefault="00DF7059" w:rsidP="00F377E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59">
        <w:rPr>
          <w:rFonts w:ascii="Times New Roman" w:hAnsi="Times New Roman" w:cs="Times New Roman"/>
          <w:sz w:val="28"/>
          <w:szCs w:val="28"/>
        </w:rPr>
        <w:t xml:space="preserve">Приобретены стенды </w:t>
      </w:r>
      <w:r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Pr="00DF7059">
        <w:rPr>
          <w:rFonts w:ascii="Times New Roman" w:hAnsi="Times New Roman" w:cs="Times New Roman"/>
          <w:sz w:val="28"/>
          <w:szCs w:val="28"/>
        </w:rPr>
        <w:t>в приемную групп №</w:t>
      </w:r>
      <w:r>
        <w:rPr>
          <w:rFonts w:ascii="Times New Roman" w:hAnsi="Times New Roman" w:cs="Times New Roman"/>
          <w:sz w:val="28"/>
          <w:szCs w:val="28"/>
        </w:rPr>
        <w:t>№5,7</w:t>
      </w:r>
      <w:r w:rsidRPr="00DF7059">
        <w:rPr>
          <w:rFonts w:ascii="Times New Roman" w:hAnsi="Times New Roman" w:cs="Times New Roman"/>
          <w:sz w:val="28"/>
          <w:szCs w:val="28"/>
        </w:rPr>
        <w:t xml:space="preserve"> на сумму 14300,0 руб. </w:t>
      </w:r>
    </w:p>
    <w:p w:rsidR="00DF7059" w:rsidRPr="00F377E4" w:rsidRDefault="00DF7059" w:rsidP="00F377E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E4">
        <w:rPr>
          <w:rFonts w:ascii="Times New Roman" w:hAnsi="Times New Roman" w:cs="Times New Roman"/>
          <w:sz w:val="28"/>
          <w:szCs w:val="28"/>
        </w:rPr>
        <w:t xml:space="preserve">Приобретены стенды для детских работ в приемную групп №№5,7 на сумму 8682,0 руб. </w:t>
      </w:r>
    </w:p>
    <w:p w:rsidR="00DF7059" w:rsidRPr="00DF7059" w:rsidRDefault="00DF7059" w:rsidP="00F377E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Приобретены стенды</w:t>
      </w:r>
      <w:r w:rsidRPr="00DF7059">
        <w:rPr>
          <w:rFonts w:ascii="Times New Roman" w:hAnsi="Times New Roman" w:cs="Times New Roman"/>
          <w:sz w:val="28"/>
          <w:szCs w:val="28"/>
        </w:rPr>
        <w:t xml:space="preserve"> в холл «Установочные документы» и «Услуги» на сумму 11520,0 руб. </w:t>
      </w:r>
    </w:p>
    <w:p w:rsidR="00DF7059" w:rsidRPr="00DF7059" w:rsidRDefault="00DF7059" w:rsidP="00F377E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Приобретены столы</w:t>
      </w:r>
      <w:r w:rsidRPr="00DF7059">
        <w:rPr>
          <w:rFonts w:ascii="Times New Roman" w:hAnsi="Times New Roman" w:cs="Times New Roman"/>
          <w:sz w:val="28"/>
          <w:szCs w:val="28"/>
        </w:rPr>
        <w:t>-книжки для демонстрационной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кол-ве 3 шт.</w:t>
      </w:r>
      <w:r w:rsidRPr="00DF7059">
        <w:rPr>
          <w:rFonts w:ascii="Times New Roman" w:hAnsi="Times New Roman" w:cs="Times New Roman"/>
          <w:sz w:val="28"/>
          <w:szCs w:val="28"/>
        </w:rPr>
        <w:t xml:space="preserve"> на сумму 22050,0 руб. </w:t>
      </w:r>
    </w:p>
    <w:p w:rsidR="00DF7059" w:rsidRPr="00DF7059" w:rsidRDefault="00DF7059" w:rsidP="00F377E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59">
        <w:rPr>
          <w:rFonts w:ascii="Times New Roman" w:hAnsi="Times New Roman" w:cs="Times New Roman"/>
          <w:sz w:val="28"/>
          <w:szCs w:val="28"/>
        </w:rPr>
        <w:t xml:space="preserve">Приобретен производственный цельнометаллический  стол на пищеблок на сумму 16800,0 руб. </w:t>
      </w:r>
    </w:p>
    <w:p w:rsidR="00DF7059" w:rsidRPr="00DF7059" w:rsidRDefault="00DF7059" w:rsidP="00F377E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7059">
        <w:rPr>
          <w:rFonts w:ascii="Times New Roman" w:hAnsi="Times New Roman" w:cs="Times New Roman"/>
          <w:sz w:val="28"/>
          <w:szCs w:val="28"/>
        </w:rPr>
        <w:t xml:space="preserve">риобретены </w:t>
      </w:r>
      <w:proofErr w:type="gramStart"/>
      <w:r w:rsidRPr="00DF7059">
        <w:rPr>
          <w:rFonts w:ascii="Times New Roman" w:hAnsi="Times New Roman" w:cs="Times New Roman"/>
          <w:sz w:val="28"/>
          <w:szCs w:val="28"/>
        </w:rPr>
        <w:t>стулья</w:t>
      </w:r>
      <w:proofErr w:type="gramEnd"/>
      <w:r w:rsidRPr="00DF7059">
        <w:rPr>
          <w:rFonts w:ascii="Times New Roman" w:hAnsi="Times New Roman" w:cs="Times New Roman"/>
          <w:sz w:val="28"/>
          <w:szCs w:val="28"/>
        </w:rPr>
        <w:t xml:space="preserve"> регулируемые для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в группу №</w:t>
      </w:r>
      <w:r w:rsidRPr="00DF7059">
        <w:rPr>
          <w:rFonts w:ascii="Times New Roman" w:hAnsi="Times New Roman" w:cs="Times New Roman"/>
          <w:sz w:val="28"/>
          <w:szCs w:val="28"/>
        </w:rPr>
        <w:t xml:space="preserve">10  </w:t>
      </w:r>
      <w:r>
        <w:rPr>
          <w:rFonts w:ascii="Times New Roman" w:hAnsi="Times New Roman" w:cs="Times New Roman"/>
          <w:sz w:val="28"/>
          <w:szCs w:val="28"/>
        </w:rPr>
        <w:t xml:space="preserve">  в кол-</w:t>
      </w:r>
      <w:r w:rsidRPr="00DF7059">
        <w:rPr>
          <w:rFonts w:ascii="Times New Roman" w:hAnsi="Times New Roman" w:cs="Times New Roman"/>
          <w:sz w:val="28"/>
          <w:szCs w:val="28"/>
        </w:rPr>
        <w:t xml:space="preserve">ве 17 шт. на сумму 23938,0 руб. </w:t>
      </w:r>
    </w:p>
    <w:p w:rsidR="00DF7059" w:rsidRPr="00DF7059" w:rsidRDefault="00DF7059" w:rsidP="00F377E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7059">
        <w:rPr>
          <w:rFonts w:ascii="Times New Roman" w:hAnsi="Times New Roman" w:cs="Times New Roman"/>
          <w:sz w:val="28"/>
          <w:szCs w:val="28"/>
        </w:rPr>
        <w:t xml:space="preserve">риобретены </w:t>
      </w:r>
      <w:proofErr w:type="gramStart"/>
      <w:r w:rsidRPr="00DF7059">
        <w:rPr>
          <w:rFonts w:ascii="Times New Roman" w:hAnsi="Times New Roman" w:cs="Times New Roman"/>
          <w:sz w:val="28"/>
          <w:szCs w:val="28"/>
        </w:rPr>
        <w:t>столы</w:t>
      </w:r>
      <w:proofErr w:type="gramEnd"/>
      <w:r w:rsidRPr="00DF7059">
        <w:rPr>
          <w:rFonts w:ascii="Times New Roman" w:hAnsi="Times New Roman" w:cs="Times New Roman"/>
          <w:sz w:val="28"/>
          <w:szCs w:val="28"/>
        </w:rPr>
        <w:t xml:space="preserve"> регулируемые для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в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пу №10</w:t>
      </w:r>
      <w:r w:rsidRPr="00DF7059">
        <w:rPr>
          <w:rFonts w:ascii="Times New Roman" w:hAnsi="Times New Roman" w:cs="Times New Roman"/>
          <w:sz w:val="28"/>
          <w:szCs w:val="28"/>
        </w:rPr>
        <w:t xml:space="preserve"> в количестве 20 шт. на сумму 104000,0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DF7059" w:rsidRPr="00DF7059" w:rsidRDefault="00DF7059" w:rsidP="00F377E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7059">
        <w:rPr>
          <w:rFonts w:ascii="Times New Roman" w:hAnsi="Times New Roman" w:cs="Times New Roman"/>
          <w:sz w:val="28"/>
          <w:szCs w:val="28"/>
        </w:rPr>
        <w:t xml:space="preserve">риобретен угол мебельный «Деревья»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7059">
        <w:rPr>
          <w:rFonts w:ascii="Times New Roman" w:hAnsi="Times New Roman" w:cs="Times New Roman"/>
          <w:sz w:val="28"/>
          <w:szCs w:val="28"/>
        </w:rPr>
        <w:t xml:space="preserve"> приемную групп №</w:t>
      </w:r>
      <w:r>
        <w:rPr>
          <w:rFonts w:ascii="Times New Roman" w:hAnsi="Times New Roman" w:cs="Times New Roman"/>
          <w:sz w:val="28"/>
          <w:szCs w:val="28"/>
        </w:rPr>
        <w:t>№5,</w:t>
      </w:r>
      <w:r w:rsidRPr="00DF7059">
        <w:rPr>
          <w:rFonts w:ascii="Times New Roman" w:hAnsi="Times New Roman" w:cs="Times New Roman"/>
          <w:sz w:val="28"/>
          <w:szCs w:val="28"/>
        </w:rPr>
        <w:t xml:space="preserve">7 на сумму 12230,0 руб. </w:t>
      </w:r>
    </w:p>
    <w:p w:rsidR="00DF7059" w:rsidRPr="00DF7059" w:rsidRDefault="00DF7059" w:rsidP="00F377E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059">
        <w:rPr>
          <w:rFonts w:ascii="Times New Roman" w:hAnsi="Times New Roman" w:cs="Times New Roman"/>
          <w:sz w:val="28"/>
          <w:szCs w:val="28"/>
        </w:rPr>
        <w:t xml:space="preserve">Приобретены материалы для покраски цоколя, бордюра, спортивного участка, участков ясельных групп на сумму 16900,0 руб. </w:t>
      </w:r>
    </w:p>
    <w:p w:rsidR="00DF7059" w:rsidRPr="00DF7059" w:rsidRDefault="00DF7059" w:rsidP="00F377E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59">
        <w:rPr>
          <w:rFonts w:ascii="Times New Roman" w:hAnsi="Times New Roman" w:cs="Times New Roman"/>
          <w:sz w:val="28"/>
          <w:szCs w:val="28"/>
        </w:rPr>
        <w:t xml:space="preserve"> Приобретено оборудование для медицинского блока на сумму 24491,0 руб. </w:t>
      </w:r>
    </w:p>
    <w:p w:rsidR="00DF7059" w:rsidRPr="00DF7059" w:rsidRDefault="003A607F" w:rsidP="00F377E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Приобретены межкомнатные двери</w:t>
      </w:r>
      <w:r w:rsidR="00DF7059" w:rsidRPr="00DF7059">
        <w:rPr>
          <w:rFonts w:ascii="Times New Roman" w:hAnsi="Times New Roman" w:cs="Times New Roman"/>
          <w:sz w:val="28"/>
          <w:szCs w:val="28"/>
        </w:rPr>
        <w:t xml:space="preserve"> и комплектующие к ним</w:t>
      </w:r>
      <w:r>
        <w:rPr>
          <w:rFonts w:ascii="Times New Roman" w:hAnsi="Times New Roman" w:cs="Times New Roman"/>
          <w:sz w:val="28"/>
          <w:szCs w:val="28"/>
        </w:rPr>
        <w:t>,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материал на ремонт музыкального зала</w:t>
      </w:r>
      <w:r w:rsidR="00DF7059" w:rsidRPr="00DF7059">
        <w:rPr>
          <w:rFonts w:ascii="Times New Roman" w:hAnsi="Times New Roman" w:cs="Times New Roman"/>
          <w:sz w:val="28"/>
          <w:szCs w:val="28"/>
        </w:rPr>
        <w:t xml:space="preserve"> на сумму</w:t>
      </w:r>
      <w:r>
        <w:rPr>
          <w:rFonts w:ascii="Times New Roman" w:hAnsi="Times New Roman" w:cs="Times New Roman"/>
          <w:sz w:val="28"/>
          <w:szCs w:val="28"/>
        </w:rPr>
        <w:t>25725</w:t>
      </w:r>
      <w:r w:rsidR="00DF7059" w:rsidRPr="00DF7059">
        <w:rPr>
          <w:rFonts w:ascii="Times New Roman" w:hAnsi="Times New Roman" w:cs="Times New Roman"/>
          <w:sz w:val="28"/>
          <w:szCs w:val="28"/>
        </w:rPr>
        <w:t xml:space="preserve">,0 руб. </w:t>
      </w:r>
    </w:p>
    <w:p w:rsidR="003A607F" w:rsidRDefault="003A607F" w:rsidP="00F377E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059" w:rsidRPr="00DF7059">
        <w:rPr>
          <w:rFonts w:ascii="Times New Roman" w:hAnsi="Times New Roman" w:cs="Times New Roman"/>
          <w:sz w:val="28"/>
          <w:szCs w:val="28"/>
        </w:rPr>
        <w:t>Установл</w:t>
      </w:r>
      <w:r>
        <w:rPr>
          <w:rFonts w:ascii="Times New Roman" w:hAnsi="Times New Roman" w:cs="Times New Roman"/>
          <w:sz w:val="28"/>
          <w:szCs w:val="28"/>
        </w:rPr>
        <w:t>ены светодиодные светильники</w:t>
      </w:r>
      <w:r w:rsidR="00DF7059" w:rsidRPr="00DF7059">
        <w:rPr>
          <w:rFonts w:ascii="Times New Roman" w:hAnsi="Times New Roman" w:cs="Times New Roman"/>
          <w:sz w:val="28"/>
          <w:szCs w:val="28"/>
        </w:rPr>
        <w:t xml:space="preserve"> в учреждении на сумму 46088,0 руб. </w:t>
      </w:r>
    </w:p>
    <w:p w:rsidR="003D1FF6" w:rsidRPr="003A607F" w:rsidRDefault="003A607F" w:rsidP="00F377E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7F">
        <w:rPr>
          <w:rFonts w:ascii="Times New Roman" w:hAnsi="Times New Roman" w:cs="Times New Roman"/>
          <w:sz w:val="28"/>
          <w:szCs w:val="28"/>
        </w:rPr>
        <w:t xml:space="preserve"> Приобретены материалы для ремонта групп </w:t>
      </w:r>
      <w:r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3A607F">
        <w:rPr>
          <w:rFonts w:ascii="Times New Roman" w:hAnsi="Times New Roman" w:cs="Times New Roman"/>
          <w:sz w:val="28"/>
          <w:szCs w:val="28"/>
        </w:rPr>
        <w:t>на сумму 5300,0 руб.</w:t>
      </w:r>
    </w:p>
    <w:p w:rsidR="00207A54" w:rsidRPr="00F40AAB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0AAB">
        <w:rPr>
          <w:rFonts w:ascii="Times New Roman" w:hAnsi="Times New Roman" w:cs="Times New Roman"/>
          <w:sz w:val="28"/>
          <w:szCs w:val="28"/>
        </w:rPr>
        <w:t xml:space="preserve">Территория дошкольного учреждения оборудована прогулочными площадками для детей, спортивной площадкой, которые оснащены малыми архитектурными формами, оборудованы зонами для подвижных игр детей, уголками леса, цветниками. </w:t>
      </w:r>
    </w:p>
    <w:p w:rsidR="00207A54" w:rsidRPr="00F40AAB" w:rsidRDefault="00207A54" w:rsidP="00207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В целях обеспечения безопасного функционирования дошкольного у</w:t>
      </w:r>
      <w:r w:rsidRPr="00F40AAB">
        <w:rPr>
          <w:rFonts w:ascii="Times New Roman" w:hAnsi="Times New Roman" w:cs="Times New Roman"/>
          <w:sz w:val="28"/>
          <w:szCs w:val="28"/>
        </w:rPr>
        <w:t>ч</w:t>
      </w:r>
      <w:r w:rsidRPr="00F40AAB">
        <w:rPr>
          <w:rFonts w:ascii="Times New Roman" w:hAnsi="Times New Roman" w:cs="Times New Roman"/>
          <w:sz w:val="28"/>
          <w:szCs w:val="28"/>
        </w:rPr>
        <w:t>реждения, своевременного обнаружения и предотвращения опасных проя</w:t>
      </w:r>
      <w:r w:rsidRPr="00F40AAB">
        <w:rPr>
          <w:rFonts w:ascii="Times New Roman" w:hAnsi="Times New Roman" w:cs="Times New Roman"/>
          <w:sz w:val="28"/>
          <w:szCs w:val="28"/>
        </w:rPr>
        <w:t>в</w:t>
      </w:r>
      <w:r w:rsidRPr="00F40AAB">
        <w:rPr>
          <w:rFonts w:ascii="Times New Roman" w:hAnsi="Times New Roman" w:cs="Times New Roman"/>
          <w:sz w:val="28"/>
          <w:szCs w:val="28"/>
        </w:rPr>
        <w:t xml:space="preserve">лений и ситуаций, поддержания порядка и реализации мер по защите детей и </w:t>
      </w:r>
      <w:r w:rsidRPr="00F40AAB">
        <w:rPr>
          <w:rFonts w:ascii="Times New Roman" w:hAnsi="Times New Roman" w:cs="Times New Roman"/>
          <w:sz w:val="28"/>
          <w:szCs w:val="28"/>
        </w:rPr>
        <w:lastRenderedPageBreak/>
        <w:t>сотрудников в пери</w:t>
      </w:r>
      <w:r w:rsidR="004B66F9" w:rsidRPr="00F40AAB">
        <w:rPr>
          <w:rFonts w:ascii="Times New Roman" w:hAnsi="Times New Roman" w:cs="Times New Roman"/>
          <w:sz w:val="28"/>
          <w:szCs w:val="28"/>
        </w:rPr>
        <w:t xml:space="preserve">од их нахождения на территории </w:t>
      </w:r>
      <w:r w:rsidRPr="00F40AAB">
        <w:rPr>
          <w:rFonts w:ascii="Times New Roman" w:hAnsi="Times New Roman" w:cs="Times New Roman"/>
          <w:sz w:val="28"/>
          <w:szCs w:val="28"/>
        </w:rPr>
        <w:t>детского сада в Учре</w:t>
      </w:r>
      <w:r w:rsidRPr="00F40AAB">
        <w:rPr>
          <w:rFonts w:ascii="Times New Roman" w:hAnsi="Times New Roman" w:cs="Times New Roman"/>
          <w:sz w:val="28"/>
          <w:szCs w:val="28"/>
        </w:rPr>
        <w:t>ж</w:t>
      </w:r>
      <w:r w:rsidRPr="00F40AAB">
        <w:rPr>
          <w:rFonts w:ascii="Times New Roman" w:hAnsi="Times New Roman" w:cs="Times New Roman"/>
          <w:sz w:val="28"/>
          <w:szCs w:val="28"/>
        </w:rPr>
        <w:t>дении установлена система видеонаблюдения, пожарная сигнализация и обеспечена охрана объекта через управление внутренних дел г. Амурска п</w:t>
      </w:r>
      <w:r w:rsidRPr="00F40AAB">
        <w:rPr>
          <w:rFonts w:ascii="Times New Roman" w:hAnsi="Times New Roman" w:cs="Times New Roman"/>
          <w:sz w:val="28"/>
          <w:szCs w:val="28"/>
        </w:rPr>
        <w:t>о</w:t>
      </w:r>
      <w:r w:rsidRPr="00F40AAB">
        <w:rPr>
          <w:rFonts w:ascii="Times New Roman" w:hAnsi="Times New Roman" w:cs="Times New Roman"/>
          <w:sz w:val="28"/>
          <w:szCs w:val="28"/>
        </w:rPr>
        <w:t xml:space="preserve">средством «тревожной кнопки». </w:t>
      </w:r>
    </w:p>
    <w:p w:rsidR="00207A54" w:rsidRPr="00F40AAB" w:rsidRDefault="00207A54" w:rsidP="00207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Непосредственная охрана здания осуществляется круглосуточно сил</w:t>
      </w:r>
      <w:r w:rsidRPr="00F40AAB">
        <w:rPr>
          <w:rFonts w:ascii="Times New Roman" w:hAnsi="Times New Roman" w:cs="Times New Roman"/>
          <w:sz w:val="28"/>
          <w:szCs w:val="28"/>
        </w:rPr>
        <w:t>а</w:t>
      </w:r>
      <w:r w:rsidRPr="00F40AAB">
        <w:rPr>
          <w:rFonts w:ascii="Times New Roman" w:hAnsi="Times New Roman" w:cs="Times New Roman"/>
          <w:sz w:val="28"/>
          <w:szCs w:val="28"/>
        </w:rPr>
        <w:t>ми сторожей(вахтёров). С сотрудниками Учреждения один раз в полугодие проводится инструктаж по охране жизни и здоровья воспитанников, пожа</w:t>
      </w:r>
      <w:r w:rsidRPr="00F40AAB">
        <w:rPr>
          <w:rFonts w:ascii="Times New Roman" w:hAnsi="Times New Roman" w:cs="Times New Roman"/>
          <w:sz w:val="28"/>
          <w:szCs w:val="28"/>
        </w:rPr>
        <w:t>р</w:t>
      </w:r>
      <w:r w:rsidRPr="00F40AAB">
        <w:rPr>
          <w:rFonts w:ascii="Times New Roman" w:hAnsi="Times New Roman" w:cs="Times New Roman"/>
          <w:sz w:val="28"/>
          <w:szCs w:val="28"/>
        </w:rPr>
        <w:t>ной безопасности, два раза в год проводятся практические мероприятия с с</w:t>
      </w:r>
      <w:r w:rsidRPr="00F40AAB">
        <w:rPr>
          <w:rFonts w:ascii="Times New Roman" w:hAnsi="Times New Roman" w:cs="Times New Roman"/>
          <w:sz w:val="28"/>
          <w:szCs w:val="28"/>
        </w:rPr>
        <w:t>о</w:t>
      </w:r>
      <w:r w:rsidRPr="00F40AAB">
        <w:rPr>
          <w:rFonts w:ascii="Times New Roman" w:hAnsi="Times New Roman" w:cs="Times New Roman"/>
          <w:sz w:val="28"/>
          <w:szCs w:val="28"/>
        </w:rPr>
        <w:t xml:space="preserve">трудниками и детьми по обеспечению безопасной и быстрой эвакуации при пожаре и ЧС. </w:t>
      </w:r>
    </w:p>
    <w:p w:rsidR="00207A54" w:rsidRDefault="00207A54" w:rsidP="00207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ремонта  здание дошкольного образовательного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не требует, в наличии все виды благоустройства, бытовые условия в группах и специализированных кабинетах соответствуют санитарным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лам и нормативам. </w:t>
      </w:r>
    </w:p>
    <w:p w:rsidR="00207A54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A54" w:rsidRPr="00F40AAB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0AAB">
        <w:rPr>
          <w:rFonts w:ascii="Times New Roman" w:hAnsi="Times New Roman" w:cs="Times New Roman"/>
          <w:sz w:val="28"/>
          <w:szCs w:val="28"/>
        </w:rPr>
        <w:t>Медицинское обслуживание детей в Учреждении обеспе</w:t>
      </w:r>
      <w:r w:rsidR="0015541C" w:rsidRPr="00F40AAB">
        <w:rPr>
          <w:rFonts w:ascii="Times New Roman" w:hAnsi="Times New Roman" w:cs="Times New Roman"/>
          <w:sz w:val="28"/>
          <w:szCs w:val="28"/>
        </w:rPr>
        <w:t>чивают органы здравоохранения (старшая медицинская сестра</w:t>
      </w:r>
      <w:r w:rsidR="007549DE" w:rsidRPr="00F40AAB">
        <w:rPr>
          <w:rFonts w:ascii="Times New Roman" w:hAnsi="Times New Roman" w:cs="Times New Roman"/>
          <w:sz w:val="28"/>
          <w:szCs w:val="28"/>
        </w:rPr>
        <w:t>, врач</w:t>
      </w:r>
      <w:r w:rsidR="0015541C" w:rsidRPr="00F40AAB">
        <w:rPr>
          <w:rFonts w:ascii="Times New Roman" w:hAnsi="Times New Roman" w:cs="Times New Roman"/>
          <w:sz w:val="28"/>
          <w:szCs w:val="28"/>
        </w:rPr>
        <w:t>) и диетсестра</w:t>
      </w:r>
      <w:r w:rsidR="007549DE" w:rsidRPr="00F40AAB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F40AAB">
        <w:rPr>
          <w:rFonts w:ascii="Times New Roman" w:hAnsi="Times New Roman" w:cs="Times New Roman"/>
          <w:sz w:val="28"/>
          <w:szCs w:val="28"/>
        </w:rPr>
        <w:t xml:space="preserve"> – Бондарева Лариса Алексеевна, </w:t>
      </w:r>
      <w:r w:rsidR="007549DE" w:rsidRPr="00F40AAB">
        <w:rPr>
          <w:rFonts w:ascii="Times New Roman" w:hAnsi="Times New Roman" w:cs="Times New Roman"/>
          <w:sz w:val="28"/>
          <w:szCs w:val="28"/>
        </w:rPr>
        <w:t>которые наряду с администрацией н</w:t>
      </w:r>
      <w:r w:rsidR="007549DE" w:rsidRPr="00F40AAB">
        <w:rPr>
          <w:rFonts w:ascii="Times New Roman" w:hAnsi="Times New Roman" w:cs="Times New Roman"/>
          <w:sz w:val="28"/>
          <w:szCs w:val="28"/>
        </w:rPr>
        <w:t>е</w:t>
      </w:r>
      <w:r w:rsidR="007549DE" w:rsidRPr="00F40AAB">
        <w:rPr>
          <w:rFonts w:ascii="Times New Roman" w:hAnsi="Times New Roman" w:cs="Times New Roman"/>
          <w:sz w:val="28"/>
          <w:szCs w:val="28"/>
        </w:rPr>
        <w:t>су</w:t>
      </w:r>
      <w:r w:rsidRPr="00F40AAB">
        <w:rPr>
          <w:rFonts w:ascii="Times New Roman" w:hAnsi="Times New Roman" w:cs="Times New Roman"/>
          <w:sz w:val="28"/>
          <w:szCs w:val="28"/>
        </w:rPr>
        <w:t xml:space="preserve">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 обеспечение качества питания. </w:t>
      </w:r>
    </w:p>
    <w:p w:rsidR="00207A54" w:rsidRPr="00F40AAB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ab/>
        <w:t>Учреждение обеспечивает сбалансированное питание детей, в соотве</w:t>
      </w:r>
      <w:r w:rsidRPr="00F40AAB">
        <w:rPr>
          <w:rFonts w:ascii="Times New Roman" w:hAnsi="Times New Roman" w:cs="Times New Roman"/>
          <w:sz w:val="28"/>
          <w:szCs w:val="28"/>
        </w:rPr>
        <w:t>т</w:t>
      </w:r>
      <w:r w:rsidRPr="00F40AAB">
        <w:rPr>
          <w:rFonts w:ascii="Times New Roman" w:hAnsi="Times New Roman" w:cs="Times New Roman"/>
          <w:sz w:val="28"/>
          <w:szCs w:val="28"/>
        </w:rPr>
        <w:t>ствии с их возрастом, по примерному двухнедельному меню в соответствии с требованиями СанПиН.</w:t>
      </w:r>
      <w:r w:rsidR="00C41266" w:rsidRPr="00F40AAB">
        <w:rPr>
          <w:rFonts w:ascii="Times New Roman" w:hAnsi="Times New Roman" w:cs="Times New Roman"/>
          <w:sz w:val="28"/>
          <w:szCs w:val="28"/>
        </w:rPr>
        <w:t xml:space="preserve">  В Учреждении организовано пяти</w:t>
      </w:r>
      <w:r w:rsidRPr="00F40AAB">
        <w:rPr>
          <w:rFonts w:ascii="Times New Roman" w:hAnsi="Times New Roman" w:cs="Times New Roman"/>
          <w:sz w:val="28"/>
          <w:szCs w:val="28"/>
        </w:rPr>
        <w:t>разовое питание (завтрак, второй завтрак, обед, полдник</w:t>
      </w:r>
      <w:r w:rsidR="001B59BB" w:rsidRPr="00F40AAB">
        <w:rPr>
          <w:rFonts w:ascii="Times New Roman" w:hAnsi="Times New Roman" w:cs="Times New Roman"/>
          <w:sz w:val="28"/>
          <w:szCs w:val="28"/>
        </w:rPr>
        <w:t>, ужин</w:t>
      </w:r>
      <w:r w:rsidRPr="00F40AAB">
        <w:rPr>
          <w:rFonts w:ascii="Times New Roman" w:hAnsi="Times New Roman" w:cs="Times New Roman"/>
          <w:sz w:val="28"/>
          <w:szCs w:val="28"/>
        </w:rPr>
        <w:t>). В меню представлены разн</w:t>
      </w:r>
      <w:r w:rsidRPr="00F40AAB">
        <w:rPr>
          <w:rFonts w:ascii="Times New Roman" w:hAnsi="Times New Roman" w:cs="Times New Roman"/>
          <w:sz w:val="28"/>
          <w:szCs w:val="28"/>
        </w:rPr>
        <w:t>о</w:t>
      </w:r>
      <w:r w:rsidRPr="00F40AAB">
        <w:rPr>
          <w:rFonts w:ascii="Times New Roman" w:hAnsi="Times New Roman" w:cs="Times New Roman"/>
          <w:sz w:val="28"/>
          <w:szCs w:val="28"/>
        </w:rPr>
        <w:t>образные блюда, исключены их повторы.</w:t>
      </w:r>
    </w:p>
    <w:p w:rsidR="00207A54" w:rsidRPr="00F40AAB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tab/>
      </w:r>
      <w:r w:rsidRPr="00F40AAB">
        <w:rPr>
          <w:rFonts w:ascii="Times New Roman" w:hAnsi="Times New Roman" w:cs="Times New Roman"/>
          <w:sz w:val="28"/>
          <w:szCs w:val="28"/>
        </w:rPr>
        <w:t>Контроль за качеством питания, витаминизацией блюд, закладкой пр</w:t>
      </w:r>
      <w:r w:rsidRPr="00F40AAB">
        <w:rPr>
          <w:rFonts w:ascii="Times New Roman" w:hAnsi="Times New Roman" w:cs="Times New Roman"/>
          <w:sz w:val="28"/>
          <w:szCs w:val="28"/>
        </w:rPr>
        <w:t>о</w:t>
      </w:r>
      <w:r w:rsidRPr="00F40AAB">
        <w:rPr>
          <w:rFonts w:ascii="Times New Roman" w:hAnsi="Times New Roman" w:cs="Times New Roman"/>
          <w:sz w:val="28"/>
          <w:szCs w:val="28"/>
        </w:rPr>
        <w:t>дуктов питания, кулинарной обработкой, выходом блюд, вкусовыми качес</w:t>
      </w:r>
      <w:r w:rsidRPr="00F40AAB">
        <w:rPr>
          <w:rFonts w:ascii="Times New Roman" w:hAnsi="Times New Roman" w:cs="Times New Roman"/>
          <w:sz w:val="28"/>
          <w:szCs w:val="28"/>
        </w:rPr>
        <w:t>т</w:t>
      </w:r>
      <w:r w:rsidRPr="00F40AAB">
        <w:rPr>
          <w:rFonts w:ascii="Times New Roman" w:hAnsi="Times New Roman" w:cs="Times New Roman"/>
          <w:sz w:val="28"/>
          <w:szCs w:val="28"/>
        </w:rPr>
        <w:t>вами пищи, за санитарным состоянием пищеблока, правильностью хранения и соблюдением сроков реализации продуктов осуществляет заведующий и медицинский персонал Учреждения.</w:t>
      </w:r>
    </w:p>
    <w:p w:rsidR="00FE232B" w:rsidRPr="00F40AAB" w:rsidRDefault="00207A54" w:rsidP="00012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ab/>
      </w:r>
    </w:p>
    <w:p w:rsidR="00012235" w:rsidRPr="00F40AAB" w:rsidRDefault="00FE232B" w:rsidP="00012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ab/>
      </w:r>
      <w:r w:rsidR="0015541C" w:rsidRPr="00F40AAB">
        <w:rPr>
          <w:rFonts w:ascii="Times New Roman" w:hAnsi="Times New Roman" w:cs="Times New Roman"/>
          <w:sz w:val="28"/>
          <w:szCs w:val="28"/>
        </w:rPr>
        <w:t>Размер родительской платы</w:t>
      </w:r>
      <w:r w:rsidR="00012235" w:rsidRPr="00F40AAB">
        <w:rPr>
          <w:rFonts w:ascii="Times New Roman" w:hAnsi="Times New Roman" w:cs="Times New Roman"/>
          <w:sz w:val="28"/>
          <w:szCs w:val="28"/>
        </w:rPr>
        <w:t xml:space="preserve"> (в расчёте на 1 восп</w:t>
      </w:r>
      <w:r w:rsidR="00667F34" w:rsidRPr="00F40AAB">
        <w:rPr>
          <w:rFonts w:ascii="Times New Roman" w:hAnsi="Times New Roman" w:cs="Times New Roman"/>
          <w:sz w:val="28"/>
          <w:szCs w:val="28"/>
        </w:rPr>
        <w:t>итанника в день) на 01 июн</w:t>
      </w:r>
      <w:r w:rsidR="0015541C" w:rsidRPr="00F40AAB">
        <w:rPr>
          <w:rFonts w:ascii="Times New Roman" w:hAnsi="Times New Roman" w:cs="Times New Roman"/>
          <w:sz w:val="28"/>
          <w:szCs w:val="28"/>
        </w:rPr>
        <w:t>я 2016</w:t>
      </w:r>
      <w:r w:rsidR="00B15984" w:rsidRPr="00F40AAB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15541C" w:rsidRPr="00F40AAB">
        <w:rPr>
          <w:rFonts w:ascii="Times New Roman" w:hAnsi="Times New Roman" w:cs="Times New Roman"/>
          <w:sz w:val="28"/>
          <w:szCs w:val="28"/>
        </w:rPr>
        <w:t>: для детей с 1-3 лет 159 рублей 0</w:t>
      </w:r>
      <w:r w:rsidR="00B15984" w:rsidRPr="00F40AAB">
        <w:rPr>
          <w:rFonts w:ascii="Times New Roman" w:hAnsi="Times New Roman" w:cs="Times New Roman"/>
          <w:sz w:val="28"/>
          <w:szCs w:val="28"/>
        </w:rPr>
        <w:t>0</w:t>
      </w:r>
      <w:r w:rsidR="00012235" w:rsidRPr="00F40AAB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012235" w:rsidRPr="00F40A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541C" w:rsidRPr="00F40AA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5541C" w:rsidRPr="00F40A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5541C" w:rsidRPr="00F40AAB">
        <w:rPr>
          <w:rFonts w:ascii="Times New Roman" w:hAnsi="Times New Roman" w:cs="Times New Roman"/>
          <w:sz w:val="28"/>
          <w:szCs w:val="28"/>
        </w:rPr>
        <w:t>то пят</w:t>
      </w:r>
      <w:r w:rsidR="0015541C" w:rsidRPr="00F40AAB">
        <w:rPr>
          <w:rFonts w:ascii="Times New Roman" w:hAnsi="Times New Roman" w:cs="Times New Roman"/>
          <w:sz w:val="28"/>
          <w:szCs w:val="28"/>
        </w:rPr>
        <w:t>ь</w:t>
      </w:r>
      <w:r w:rsidR="0015541C" w:rsidRPr="00F40AAB">
        <w:rPr>
          <w:rFonts w:ascii="Times New Roman" w:hAnsi="Times New Roman" w:cs="Times New Roman"/>
          <w:sz w:val="28"/>
          <w:szCs w:val="28"/>
        </w:rPr>
        <w:t>десят девять рублей 00 коп.); для д</w:t>
      </w:r>
      <w:r w:rsidR="008D4A19" w:rsidRPr="00F40AAB">
        <w:rPr>
          <w:rFonts w:ascii="Times New Roman" w:hAnsi="Times New Roman" w:cs="Times New Roman"/>
          <w:sz w:val="28"/>
          <w:szCs w:val="28"/>
        </w:rPr>
        <w:t>етей с 3-7 лет 170 руб. 00 коп.</w:t>
      </w:r>
      <w:r w:rsidR="0015541C" w:rsidRPr="00F40AAB">
        <w:rPr>
          <w:rFonts w:ascii="Times New Roman" w:hAnsi="Times New Roman" w:cs="Times New Roman"/>
          <w:sz w:val="28"/>
          <w:szCs w:val="28"/>
        </w:rPr>
        <w:t xml:space="preserve"> (сто семьд</w:t>
      </w:r>
      <w:r w:rsidR="0015541C" w:rsidRPr="00F40AAB">
        <w:rPr>
          <w:rFonts w:ascii="Times New Roman" w:hAnsi="Times New Roman" w:cs="Times New Roman"/>
          <w:sz w:val="28"/>
          <w:szCs w:val="28"/>
        </w:rPr>
        <w:t>е</w:t>
      </w:r>
      <w:r w:rsidR="0015541C" w:rsidRPr="00F40AAB">
        <w:rPr>
          <w:rFonts w:ascii="Times New Roman" w:hAnsi="Times New Roman" w:cs="Times New Roman"/>
          <w:sz w:val="28"/>
          <w:szCs w:val="28"/>
        </w:rPr>
        <w:t xml:space="preserve">сят девять рублей 00 коп.). </w:t>
      </w:r>
    </w:p>
    <w:p w:rsidR="007549DE" w:rsidRPr="00F40AAB" w:rsidRDefault="00012235" w:rsidP="007549D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40AAB">
        <w:rPr>
          <w:rFonts w:ascii="Times New Roman" w:hAnsi="Times New Roman" w:cs="Times New Roman"/>
          <w:sz w:val="28"/>
          <w:szCs w:val="28"/>
        </w:rPr>
        <w:tab/>
      </w:r>
    </w:p>
    <w:p w:rsidR="007549DE" w:rsidRDefault="007549DE" w:rsidP="007549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40AAB">
        <w:rPr>
          <w:rFonts w:ascii="Times New Roman" w:hAnsi="Times New Roman"/>
          <w:sz w:val="28"/>
          <w:szCs w:val="28"/>
        </w:rPr>
        <w:t>Вся деятельность</w:t>
      </w:r>
      <w:r>
        <w:rPr>
          <w:rFonts w:ascii="Times New Roman" w:hAnsi="Times New Roman"/>
          <w:sz w:val="28"/>
          <w:szCs w:val="28"/>
        </w:rPr>
        <w:t xml:space="preserve"> дошкольного учреждения была направлена на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полнение муниципального задания. Ежеквартально проводился анализ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полнения муниципального задания, информация о выполнении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задания размещалась на сайте дошкольного учреждения. </w:t>
      </w:r>
    </w:p>
    <w:p w:rsidR="00207A54" w:rsidRDefault="00207A54" w:rsidP="00207A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79A2" w:rsidRDefault="00207A54" w:rsidP="00A079A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48E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4407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деятельности Учреждения</w:t>
      </w:r>
    </w:p>
    <w:p w:rsidR="005C27EF" w:rsidRPr="00A079A2" w:rsidRDefault="005C27EF" w:rsidP="00A079A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79A2">
        <w:rPr>
          <w:rFonts w:ascii="Times New Roman" w:hAnsi="Times New Roman" w:cs="Times New Roman"/>
          <w:sz w:val="28"/>
          <w:szCs w:val="28"/>
        </w:rPr>
        <w:t>В дошкольном учреждении большое внимание коллектив детского сада уделяет физическому развитию и здоровью детей, совместно с врачом де</w:t>
      </w:r>
      <w:r w:rsidRPr="00A079A2">
        <w:rPr>
          <w:rFonts w:ascii="Times New Roman" w:hAnsi="Times New Roman" w:cs="Times New Roman"/>
          <w:sz w:val="28"/>
          <w:szCs w:val="28"/>
        </w:rPr>
        <w:t>т</w:t>
      </w:r>
      <w:r w:rsidRPr="00A079A2">
        <w:rPr>
          <w:rFonts w:ascii="Times New Roman" w:hAnsi="Times New Roman" w:cs="Times New Roman"/>
          <w:sz w:val="28"/>
          <w:szCs w:val="28"/>
        </w:rPr>
        <w:lastRenderedPageBreak/>
        <w:t>ской поликлиники проводится изучение состояния здоровья детей, анализ з</w:t>
      </w:r>
      <w:r w:rsidRPr="00A079A2">
        <w:rPr>
          <w:rFonts w:ascii="Times New Roman" w:hAnsi="Times New Roman" w:cs="Times New Roman"/>
          <w:sz w:val="28"/>
          <w:szCs w:val="28"/>
        </w:rPr>
        <w:t>а</w:t>
      </w:r>
      <w:r w:rsidRPr="00A079A2">
        <w:rPr>
          <w:rFonts w:ascii="Times New Roman" w:hAnsi="Times New Roman" w:cs="Times New Roman"/>
          <w:sz w:val="28"/>
          <w:szCs w:val="28"/>
        </w:rPr>
        <w:t>болеваемости за предыдущий период.  Мониторинг показывает, что в дошк</w:t>
      </w:r>
      <w:r w:rsidRPr="00A079A2">
        <w:rPr>
          <w:rFonts w:ascii="Times New Roman" w:hAnsi="Times New Roman" w:cs="Times New Roman"/>
          <w:sz w:val="28"/>
          <w:szCs w:val="28"/>
        </w:rPr>
        <w:t>о</w:t>
      </w:r>
      <w:r w:rsidRPr="00A079A2">
        <w:rPr>
          <w:rFonts w:ascii="Times New Roman" w:hAnsi="Times New Roman" w:cs="Times New Roman"/>
          <w:sz w:val="28"/>
          <w:szCs w:val="28"/>
        </w:rPr>
        <w:t>льном учреждении дети имеют следующие группы здоровья: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1"/>
        <w:gridCol w:w="1439"/>
        <w:gridCol w:w="1800"/>
        <w:gridCol w:w="1620"/>
        <w:gridCol w:w="1800"/>
        <w:gridCol w:w="1436"/>
      </w:tblGrid>
      <w:tr w:rsidR="00207A54" w:rsidRPr="00952F6B" w:rsidTr="00A03DC2">
        <w:tc>
          <w:tcPr>
            <w:tcW w:w="1261" w:type="dxa"/>
            <w:hideMark/>
          </w:tcPr>
          <w:p w:rsidR="00207A54" w:rsidRPr="00952F6B" w:rsidRDefault="00207A54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9" w:type="dxa"/>
            <w:hideMark/>
          </w:tcPr>
          <w:p w:rsidR="00207A54" w:rsidRPr="00952F6B" w:rsidRDefault="00207A54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1800" w:type="dxa"/>
            <w:hideMark/>
          </w:tcPr>
          <w:p w:rsidR="00207A54" w:rsidRPr="00952F6B" w:rsidRDefault="00207A54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1-я группа здоровья</w:t>
            </w:r>
          </w:p>
        </w:tc>
        <w:tc>
          <w:tcPr>
            <w:tcW w:w="1620" w:type="dxa"/>
            <w:hideMark/>
          </w:tcPr>
          <w:p w:rsidR="00207A54" w:rsidRPr="00952F6B" w:rsidRDefault="00207A54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2-я группа здоровья</w:t>
            </w:r>
          </w:p>
        </w:tc>
        <w:tc>
          <w:tcPr>
            <w:tcW w:w="1800" w:type="dxa"/>
            <w:hideMark/>
          </w:tcPr>
          <w:p w:rsidR="00207A54" w:rsidRPr="00952F6B" w:rsidRDefault="00207A54" w:rsidP="00952F6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3-я группа</w:t>
            </w:r>
          </w:p>
          <w:p w:rsidR="00207A54" w:rsidRPr="00952F6B" w:rsidRDefault="00207A54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436" w:type="dxa"/>
          </w:tcPr>
          <w:p w:rsidR="00207A54" w:rsidRPr="00952F6B" w:rsidRDefault="00CF632D" w:rsidP="00952F6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7A54" w:rsidRPr="00952F6B">
              <w:rPr>
                <w:rFonts w:ascii="Times New Roman" w:hAnsi="Times New Roman" w:cs="Times New Roman"/>
                <w:sz w:val="24"/>
                <w:szCs w:val="24"/>
              </w:rPr>
              <w:t>-я группа</w:t>
            </w:r>
          </w:p>
          <w:p w:rsidR="00207A54" w:rsidRPr="00952F6B" w:rsidRDefault="00207A54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  <w:p w:rsidR="00207A54" w:rsidRPr="00952F6B" w:rsidRDefault="00207A54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DD" w:rsidRPr="00952F6B" w:rsidTr="00A03DC2">
        <w:trPr>
          <w:trHeight w:val="266"/>
        </w:trPr>
        <w:tc>
          <w:tcPr>
            <w:tcW w:w="1261" w:type="dxa"/>
            <w:hideMark/>
          </w:tcPr>
          <w:p w:rsidR="006147DD" w:rsidRPr="00952F6B" w:rsidRDefault="00A079A2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  <w:r w:rsidR="006147DD" w:rsidRPr="00952F6B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52F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47DD" w:rsidRPr="00952F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9" w:type="dxa"/>
            <w:hideMark/>
          </w:tcPr>
          <w:p w:rsidR="006147DD" w:rsidRPr="00952F6B" w:rsidRDefault="006147DD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00" w:type="dxa"/>
            <w:hideMark/>
          </w:tcPr>
          <w:p w:rsidR="006147DD" w:rsidRPr="00952F6B" w:rsidRDefault="006147DD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75 (29%)</w:t>
            </w:r>
          </w:p>
        </w:tc>
        <w:tc>
          <w:tcPr>
            <w:tcW w:w="1620" w:type="dxa"/>
            <w:hideMark/>
          </w:tcPr>
          <w:p w:rsidR="006147DD" w:rsidRPr="00952F6B" w:rsidRDefault="00355945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6147DD" w:rsidRPr="00952F6B">
              <w:rPr>
                <w:rFonts w:ascii="Times New Roman" w:hAnsi="Times New Roman" w:cs="Times New Roman"/>
                <w:sz w:val="24"/>
                <w:szCs w:val="24"/>
              </w:rPr>
              <w:t>(58%)</w:t>
            </w:r>
          </w:p>
        </w:tc>
        <w:tc>
          <w:tcPr>
            <w:tcW w:w="1800" w:type="dxa"/>
            <w:hideMark/>
          </w:tcPr>
          <w:p w:rsidR="006147DD" w:rsidRPr="00952F6B" w:rsidRDefault="00355945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47DD" w:rsidRPr="00952F6B">
              <w:rPr>
                <w:rFonts w:ascii="Times New Roman" w:hAnsi="Times New Roman" w:cs="Times New Roman"/>
                <w:sz w:val="24"/>
                <w:szCs w:val="24"/>
              </w:rPr>
              <w:t>(12%)</w:t>
            </w:r>
          </w:p>
        </w:tc>
        <w:tc>
          <w:tcPr>
            <w:tcW w:w="1436" w:type="dxa"/>
            <w:hideMark/>
          </w:tcPr>
          <w:p w:rsidR="006147DD" w:rsidRPr="00952F6B" w:rsidRDefault="00355945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7DD" w:rsidRPr="00952F6B">
              <w:rPr>
                <w:rFonts w:ascii="Times New Roman" w:hAnsi="Times New Roman" w:cs="Times New Roman"/>
                <w:sz w:val="24"/>
                <w:szCs w:val="24"/>
              </w:rPr>
              <w:t>(1%)</w:t>
            </w:r>
          </w:p>
        </w:tc>
      </w:tr>
      <w:tr w:rsidR="0044791C" w:rsidRPr="00952F6B" w:rsidTr="00A03DC2">
        <w:trPr>
          <w:trHeight w:val="266"/>
        </w:trPr>
        <w:tc>
          <w:tcPr>
            <w:tcW w:w="1261" w:type="dxa"/>
            <w:hideMark/>
          </w:tcPr>
          <w:p w:rsidR="0044791C" w:rsidRPr="00952F6B" w:rsidRDefault="00A079A2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44791C" w:rsidRPr="00952F6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="0044791C" w:rsidRPr="00952F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9" w:type="dxa"/>
            <w:hideMark/>
          </w:tcPr>
          <w:p w:rsidR="0044791C" w:rsidRPr="00952F6B" w:rsidRDefault="003F5DB4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00" w:type="dxa"/>
            <w:hideMark/>
          </w:tcPr>
          <w:p w:rsidR="0044791C" w:rsidRPr="00952F6B" w:rsidRDefault="003F5DB4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60 (25%)</w:t>
            </w:r>
          </w:p>
        </w:tc>
        <w:tc>
          <w:tcPr>
            <w:tcW w:w="1620" w:type="dxa"/>
            <w:hideMark/>
          </w:tcPr>
          <w:p w:rsidR="0044791C" w:rsidRPr="00952F6B" w:rsidRDefault="003F5DB4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147(60%)</w:t>
            </w:r>
          </w:p>
        </w:tc>
        <w:tc>
          <w:tcPr>
            <w:tcW w:w="1800" w:type="dxa"/>
            <w:hideMark/>
          </w:tcPr>
          <w:p w:rsidR="0044791C" w:rsidRPr="00952F6B" w:rsidRDefault="003F5DB4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35(14%)</w:t>
            </w:r>
          </w:p>
        </w:tc>
        <w:tc>
          <w:tcPr>
            <w:tcW w:w="1436" w:type="dxa"/>
            <w:hideMark/>
          </w:tcPr>
          <w:p w:rsidR="0044791C" w:rsidRPr="00952F6B" w:rsidRDefault="003F5DB4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6B">
              <w:rPr>
                <w:rFonts w:ascii="Times New Roman" w:hAnsi="Times New Roman" w:cs="Times New Roman"/>
                <w:sz w:val="24"/>
                <w:szCs w:val="24"/>
              </w:rPr>
              <w:t>2(1%)</w:t>
            </w:r>
          </w:p>
        </w:tc>
      </w:tr>
      <w:tr w:rsidR="00CA4677" w:rsidRPr="00952F6B" w:rsidTr="00A03DC2">
        <w:trPr>
          <w:trHeight w:val="266"/>
        </w:trPr>
        <w:tc>
          <w:tcPr>
            <w:tcW w:w="1261" w:type="dxa"/>
            <w:hideMark/>
          </w:tcPr>
          <w:p w:rsidR="00CA4677" w:rsidRPr="00952F6B" w:rsidRDefault="00CA4677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1439" w:type="dxa"/>
            <w:hideMark/>
          </w:tcPr>
          <w:p w:rsidR="00CA4677" w:rsidRPr="00952F6B" w:rsidRDefault="00CA4677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800" w:type="dxa"/>
            <w:hideMark/>
          </w:tcPr>
          <w:p w:rsidR="00CA4677" w:rsidRPr="00CA4677" w:rsidRDefault="00CA4677" w:rsidP="0052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62 (25%)</w:t>
            </w:r>
          </w:p>
        </w:tc>
        <w:tc>
          <w:tcPr>
            <w:tcW w:w="1620" w:type="dxa"/>
            <w:hideMark/>
          </w:tcPr>
          <w:p w:rsidR="00CA4677" w:rsidRPr="00CA4677" w:rsidRDefault="00CA4677" w:rsidP="0052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153 (63%)</w:t>
            </w:r>
          </w:p>
        </w:tc>
        <w:tc>
          <w:tcPr>
            <w:tcW w:w="1800" w:type="dxa"/>
            <w:hideMark/>
          </w:tcPr>
          <w:p w:rsidR="00CA4677" w:rsidRPr="00CA4677" w:rsidRDefault="00CA4677" w:rsidP="0052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28 (12%)</w:t>
            </w:r>
          </w:p>
        </w:tc>
        <w:tc>
          <w:tcPr>
            <w:tcW w:w="1436" w:type="dxa"/>
            <w:hideMark/>
          </w:tcPr>
          <w:p w:rsidR="00CA4677" w:rsidRPr="00CA4677" w:rsidRDefault="00CA4677" w:rsidP="00952F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4677" w:rsidRPr="00CA4677" w:rsidRDefault="00CA4677" w:rsidP="00CA4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77">
        <w:rPr>
          <w:rFonts w:ascii="Times New Roman" w:hAnsi="Times New Roman" w:cs="Times New Roman"/>
          <w:sz w:val="28"/>
          <w:szCs w:val="28"/>
        </w:rPr>
        <w:t>Численность детей с первой группой здоровья в сравнении с предыд</w:t>
      </w:r>
      <w:r w:rsidRPr="00CA4677">
        <w:rPr>
          <w:rFonts w:ascii="Times New Roman" w:hAnsi="Times New Roman" w:cs="Times New Roman"/>
          <w:sz w:val="28"/>
          <w:szCs w:val="28"/>
        </w:rPr>
        <w:t>у</w:t>
      </w:r>
      <w:r w:rsidRPr="00CA4677">
        <w:rPr>
          <w:rFonts w:ascii="Times New Roman" w:hAnsi="Times New Roman" w:cs="Times New Roman"/>
          <w:sz w:val="28"/>
          <w:szCs w:val="28"/>
        </w:rPr>
        <w:t>щим годом  увеличилась на 2-х детей,  с третьей группой здоровья    умен</w:t>
      </w:r>
      <w:r w:rsidRPr="00CA4677">
        <w:rPr>
          <w:rFonts w:ascii="Times New Roman" w:hAnsi="Times New Roman" w:cs="Times New Roman"/>
          <w:sz w:val="28"/>
          <w:szCs w:val="28"/>
        </w:rPr>
        <w:t>ь</w:t>
      </w:r>
      <w:r w:rsidRPr="00CA4677">
        <w:rPr>
          <w:rFonts w:ascii="Times New Roman" w:hAnsi="Times New Roman" w:cs="Times New Roman"/>
          <w:sz w:val="28"/>
          <w:szCs w:val="28"/>
        </w:rPr>
        <w:t>шилось на 7 человек,   детей с четвертой и пятой группой здоровья  нет.</w:t>
      </w:r>
    </w:p>
    <w:p w:rsidR="00CF632D" w:rsidRPr="005902F6" w:rsidRDefault="00772673" w:rsidP="007726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2F6">
        <w:rPr>
          <w:rFonts w:ascii="Times New Roman" w:hAnsi="Times New Roman" w:cs="Times New Roman"/>
          <w:sz w:val="28"/>
          <w:szCs w:val="28"/>
        </w:rPr>
        <w:tab/>
      </w:r>
      <w:r w:rsidR="00CF632D" w:rsidRPr="005902F6">
        <w:rPr>
          <w:rFonts w:ascii="Times New Roman" w:hAnsi="Times New Roman" w:cs="Times New Roman"/>
          <w:sz w:val="28"/>
          <w:szCs w:val="28"/>
        </w:rPr>
        <w:t>В начале и конце учебного года педагогами, старшей медицинской с</w:t>
      </w:r>
      <w:r w:rsidR="00CF632D" w:rsidRPr="005902F6">
        <w:rPr>
          <w:rFonts w:ascii="Times New Roman" w:hAnsi="Times New Roman" w:cs="Times New Roman"/>
          <w:sz w:val="28"/>
          <w:szCs w:val="28"/>
        </w:rPr>
        <w:t>е</w:t>
      </w:r>
      <w:r w:rsidR="00CF632D" w:rsidRPr="005902F6">
        <w:rPr>
          <w:rFonts w:ascii="Times New Roman" w:hAnsi="Times New Roman" w:cs="Times New Roman"/>
          <w:sz w:val="28"/>
          <w:szCs w:val="28"/>
        </w:rPr>
        <w:t>строй проводилось диагностическое обследование физического развития д</w:t>
      </w:r>
      <w:r w:rsidR="00CF632D" w:rsidRPr="005902F6">
        <w:rPr>
          <w:rFonts w:ascii="Times New Roman" w:hAnsi="Times New Roman" w:cs="Times New Roman"/>
          <w:sz w:val="28"/>
          <w:szCs w:val="28"/>
        </w:rPr>
        <w:t>е</w:t>
      </w:r>
      <w:r w:rsidR="00CF632D" w:rsidRPr="005902F6">
        <w:rPr>
          <w:rFonts w:ascii="Times New Roman" w:hAnsi="Times New Roman" w:cs="Times New Roman"/>
          <w:sz w:val="28"/>
          <w:szCs w:val="28"/>
        </w:rPr>
        <w:t>тей, физической подготовленности и состояния здоровья воспитанников, оформлялись паспорта здоровья на каждого ребёнка. Данные результаты о</w:t>
      </w:r>
      <w:r w:rsidR="00CF632D" w:rsidRPr="005902F6">
        <w:rPr>
          <w:rFonts w:ascii="Times New Roman" w:hAnsi="Times New Roman" w:cs="Times New Roman"/>
          <w:sz w:val="28"/>
          <w:szCs w:val="28"/>
        </w:rPr>
        <w:t>б</w:t>
      </w:r>
      <w:r w:rsidR="00CF632D" w:rsidRPr="005902F6">
        <w:rPr>
          <w:rFonts w:ascii="Times New Roman" w:hAnsi="Times New Roman" w:cs="Times New Roman"/>
          <w:sz w:val="28"/>
          <w:szCs w:val="28"/>
        </w:rPr>
        <w:t>следования детей служили основой планирования и реализации мероприятий по охране жизни и здоровья дошкольников. Данная работа осуществляется в процессе непосредственно образовательной деятельности, в ходе режимных моментов, когда соблюдается индивидуальный подход к каждому ребенку, используются различные средства физического развития: утренняя гимн</w:t>
      </w:r>
      <w:r w:rsidR="00CF632D" w:rsidRPr="005902F6">
        <w:rPr>
          <w:rFonts w:ascii="Times New Roman" w:hAnsi="Times New Roman" w:cs="Times New Roman"/>
          <w:sz w:val="28"/>
          <w:szCs w:val="28"/>
        </w:rPr>
        <w:t>а</w:t>
      </w:r>
      <w:r w:rsidR="00CF632D" w:rsidRPr="005902F6">
        <w:rPr>
          <w:rFonts w:ascii="Times New Roman" w:hAnsi="Times New Roman" w:cs="Times New Roman"/>
          <w:sz w:val="28"/>
          <w:szCs w:val="28"/>
        </w:rPr>
        <w:t>стика разных видов, закаливающие мероприятия после сна («дорожка здор</w:t>
      </w:r>
      <w:r w:rsidR="00CF632D" w:rsidRPr="005902F6">
        <w:rPr>
          <w:rFonts w:ascii="Times New Roman" w:hAnsi="Times New Roman" w:cs="Times New Roman"/>
          <w:sz w:val="28"/>
          <w:szCs w:val="28"/>
        </w:rPr>
        <w:t>о</w:t>
      </w:r>
      <w:r w:rsidR="00CF632D" w:rsidRPr="005902F6">
        <w:rPr>
          <w:rFonts w:ascii="Times New Roman" w:hAnsi="Times New Roman" w:cs="Times New Roman"/>
          <w:sz w:val="28"/>
          <w:szCs w:val="28"/>
        </w:rPr>
        <w:t>вья», дыхательная гимнастика, точечный массаж, пальчиковая гимнастика), физкультурные занятия, досуги, праздники, дни здоровья</w:t>
      </w:r>
      <w:r w:rsidR="005902F6" w:rsidRPr="005902F6">
        <w:rPr>
          <w:rFonts w:ascii="Times New Roman" w:hAnsi="Times New Roman" w:cs="Times New Roman"/>
          <w:sz w:val="28"/>
          <w:szCs w:val="28"/>
        </w:rPr>
        <w:t>.</w:t>
      </w:r>
    </w:p>
    <w:p w:rsidR="00CA4677" w:rsidRPr="00CA4677" w:rsidRDefault="00772673" w:rsidP="00CA4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7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CA4677" w:rsidRPr="00CA4677">
        <w:rPr>
          <w:rFonts w:ascii="Times New Roman" w:hAnsi="Times New Roman" w:cs="Times New Roman"/>
          <w:sz w:val="28"/>
          <w:szCs w:val="28"/>
        </w:rPr>
        <w:t>Сравнительный анализ результатов физической подготовленности   показывает выполнение программы по физическому развитию детей  ДОУ на 97%. На конец 2015-2016 учебного года процент детей, имеющих высокий уровень развития физических качеств  стал немного ниже по сравнению с прошлым годом, но  увеличилась численность детей с уровнем выше средн</w:t>
      </w:r>
      <w:r w:rsidR="00CA4677" w:rsidRPr="00CA4677">
        <w:rPr>
          <w:rFonts w:ascii="Times New Roman" w:hAnsi="Times New Roman" w:cs="Times New Roman"/>
          <w:sz w:val="28"/>
          <w:szCs w:val="28"/>
        </w:rPr>
        <w:t>е</w:t>
      </w:r>
      <w:r w:rsidR="00CA4677" w:rsidRPr="00CA4677">
        <w:rPr>
          <w:rFonts w:ascii="Times New Roman" w:hAnsi="Times New Roman" w:cs="Times New Roman"/>
          <w:sz w:val="28"/>
          <w:szCs w:val="28"/>
        </w:rPr>
        <w:t>го и средним, меньше стало детей с уровнем ниже среднего, что говорит о хорошем уровне физической подготовленности</w:t>
      </w:r>
      <w:proofErr w:type="gramEnd"/>
      <w:r w:rsidR="00CA4677" w:rsidRPr="00CA4677">
        <w:rPr>
          <w:rFonts w:ascii="Times New Roman" w:hAnsi="Times New Roman" w:cs="Times New Roman"/>
          <w:sz w:val="28"/>
          <w:szCs w:val="28"/>
        </w:rPr>
        <w:t xml:space="preserve">  детей. Особенно высокие р</w:t>
      </w:r>
      <w:r w:rsidR="00CA4677" w:rsidRPr="00CA4677">
        <w:rPr>
          <w:rFonts w:ascii="Times New Roman" w:hAnsi="Times New Roman" w:cs="Times New Roman"/>
          <w:sz w:val="28"/>
          <w:szCs w:val="28"/>
        </w:rPr>
        <w:t>е</w:t>
      </w:r>
      <w:r w:rsidR="00CA4677" w:rsidRPr="00CA4677">
        <w:rPr>
          <w:rFonts w:ascii="Times New Roman" w:hAnsi="Times New Roman" w:cs="Times New Roman"/>
          <w:sz w:val="28"/>
          <w:szCs w:val="28"/>
        </w:rPr>
        <w:t>зультаты показали дети по развитию скоростно-силовых качеств, гибкости и выносливости, немного ниже результаты по развитию силы и ловкости.</w:t>
      </w:r>
    </w:p>
    <w:p w:rsidR="00772673" w:rsidRPr="00772673" w:rsidRDefault="00772673" w:rsidP="00CA46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2673">
        <w:rPr>
          <w:rFonts w:ascii="Times New Roman" w:hAnsi="Times New Roman" w:cs="Times New Roman"/>
          <w:sz w:val="28"/>
          <w:szCs w:val="28"/>
        </w:rPr>
        <w:t>Результаты диагност</w:t>
      </w:r>
      <w:r w:rsidR="00CA4677">
        <w:rPr>
          <w:rFonts w:ascii="Times New Roman" w:hAnsi="Times New Roman" w:cs="Times New Roman"/>
          <w:sz w:val="28"/>
          <w:szCs w:val="28"/>
        </w:rPr>
        <w:t>ики физической подготовленности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2551"/>
        <w:gridCol w:w="2694"/>
        <w:gridCol w:w="2126"/>
      </w:tblGrid>
      <w:tr w:rsidR="00772673" w:rsidRPr="00772673" w:rsidTr="00A03DC2">
        <w:trPr>
          <w:trHeight w:val="1034"/>
        </w:trPr>
        <w:tc>
          <w:tcPr>
            <w:tcW w:w="1985" w:type="dxa"/>
            <w:tcBorders>
              <w:tl2br w:val="single" w:sz="4" w:space="0" w:color="auto"/>
            </w:tcBorders>
          </w:tcPr>
          <w:p w:rsidR="00772673" w:rsidRPr="00CA4677" w:rsidRDefault="00772673" w:rsidP="00CA46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 xml:space="preserve">           Годы         </w:t>
            </w:r>
          </w:p>
          <w:p w:rsidR="00772673" w:rsidRPr="00CA4677" w:rsidRDefault="00772673" w:rsidP="00CA46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73" w:rsidRPr="00CA4677" w:rsidRDefault="00772673" w:rsidP="00CA46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51" w:type="dxa"/>
          </w:tcPr>
          <w:p w:rsidR="00C265AB" w:rsidRPr="00CA4677" w:rsidRDefault="00C265AB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2013-2014 г.</w:t>
            </w:r>
          </w:p>
          <w:p w:rsidR="00C265AB" w:rsidRPr="00CA4677" w:rsidRDefault="00C265AB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73" w:rsidRPr="00CA4677" w:rsidRDefault="00772673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673" w:rsidRPr="00CA4677" w:rsidRDefault="00C265AB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2014-2015 г.</w:t>
            </w:r>
          </w:p>
        </w:tc>
        <w:tc>
          <w:tcPr>
            <w:tcW w:w="2126" w:type="dxa"/>
          </w:tcPr>
          <w:p w:rsidR="00772673" w:rsidRPr="00CA4677" w:rsidRDefault="00C265AB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2015-2016 г</w:t>
            </w:r>
            <w:r w:rsidR="00772673" w:rsidRPr="00CA4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673" w:rsidRPr="00CA4677" w:rsidRDefault="00772673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77" w:rsidRPr="00772673" w:rsidTr="00A03DC2">
        <w:tc>
          <w:tcPr>
            <w:tcW w:w="1985" w:type="dxa"/>
          </w:tcPr>
          <w:p w:rsidR="00CA4677" w:rsidRPr="00CA4677" w:rsidRDefault="00CA4677" w:rsidP="00CA46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551" w:type="dxa"/>
          </w:tcPr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42 (21%)</w:t>
            </w:r>
          </w:p>
        </w:tc>
        <w:tc>
          <w:tcPr>
            <w:tcW w:w="2694" w:type="dxa"/>
          </w:tcPr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42 (24%)</w:t>
            </w:r>
          </w:p>
        </w:tc>
        <w:tc>
          <w:tcPr>
            <w:tcW w:w="2126" w:type="dxa"/>
          </w:tcPr>
          <w:p w:rsidR="00CA4677" w:rsidRPr="00CA4677" w:rsidRDefault="00CA4677" w:rsidP="00CA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 xml:space="preserve">32 (19%) </w:t>
            </w:r>
          </w:p>
        </w:tc>
      </w:tr>
      <w:tr w:rsidR="00CA4677" w:rsidRPr="00772673" w:rsidTr="00A03DC2">
        <w:tc>
          <w:tcPr>
            <w:tcW w:w="1985" w:type="dxa"/>
          </w:tcPr>
          <w:p w:rsidR="00CA4677" w:rsidRPr="00CA4677" w:rsidRDefault="00CA4677" w:rsidP="00CA46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2551" w:type="dxa"/>
          </w:tcPr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80 (40%)</w:t>
            </w:r>
          </w:p>
        </w:tc>
        <w:tc>
          <w:tcPr>
            <w:tcW w:w="2694" w:type="dxa"/>
          </w:tcPr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33 (19%)</w:t>
            </w:r>
          </w:p>
        </w:tc>
        <w:tc>
          <w:tcPr>
            <w:tcW w:w="2126" w:type="dxa"/>
          </w:tcPr>
          <w:p w:rsidR="00CA4677" w:rsidRPr="00CA4677" w:rsidRDefault="00CA4677" w:rsidP="00CA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 xml:space="preserve"> 39 (23%)</w:t>
            </w:r>
          </w:p>
        </w:tc>
      </w:tr>
      <w:tr w:rsidR="00CA4677" w:rsidRPr="00772673" w:rsidTr="00A03DC2">
        <w:tc>
          <w:tcPr>
            <w:tcW w:w="1985" w:type="dxa"/>
          </w:tcPr>
          <w:p w:rsidR="00CA4677" w:rsidRPr="00CA4677" w:rsidRDefault="00CA4677" w:rsidP="00CA46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551" w:type="dxa"/>
          </w:tcPr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60 (30%)</w:t>
            </w:r>
          </w:p>
        </w:tc>
        <w:tc>
          <w:tcPr>
            <w:tcW w:w="2694" w:type="dxa"/>
          </w:tcPr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74 (42%)</w:t>
            </w:r>
          </w:p>
        </w:tc>
        <w:tc>
          <w:tcPr>
            <w:tcW w:w="2126" w:type="dxa"/>
          </w:tcPr>
          <w:p w:rsidR="00CA4677" w:rsidRPr="00CA4677" w:rsidRDefault="00CA4677" w:rsidP="00CA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 xml:space="preserve"> 81 (47%)</w:t>
            </w:r>
          </w:p>
        </w:tc>
      </w:tr>
      <w:tr w:rsidR="00CA4677" w:rsidRPr="00772673" w:rsidTr="00A03DC2">
        <w:tc>
          <w:tcPr>
            <w:tcW w:w="1985" w:type="dxa"/>
          </w:tcPr>
          <w:p w:rsidR="00CA4677" w:rsidRPr="00CA4677" w:rsidRDefault="00CA4677" w:rsidP="00CA46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551" w:type="dxa"/>
          </w:tcPr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13 (7%)</w:t>
            </w:r>
          </w:p>
        </w:tc>
        <w:tc>
          <w:tcPr>
            <w:tcW w:w="2694" w:type="dxa"/>
          </w:tcPr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23 (13%)</w:t>
            </w:r>
          </w:p>
        </w:tc>
        <w:tc>
          <w:tcPr>
            <w:tcW w:w="2126" w:type="dxa"/>
          </w:tcPr>
          <w:p w:rsidR="00CA4677" w:rsidRPr="00CA4677" w:rsidRDefault="00CA4677" w:rsidP="00CA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 xml:space="preserve"> 14 (8%)</w:t>
            </w:r>
          </w:p>
        </w:tc>
      </w:tr>
      <w:tr w:rsidR="00CA4677" w:rsidRPr="00772673" w:rsidTr="00A03DC2">
        <w:tc>
          <w:tcPr>
            <w:tcW w:w="1985" w:type="dxa"/>
          </w:tcPr>
          <w:p w:rsidR="00CA4677" w:rsidRPr="00CA4677" w:rsidRDefault="00CA4677" w:rsidP="00CA46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551" w:type="dxa"/>
          </w:tcPr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3 (2%)</w:t>
            </w:r>
          </w:p>
        </w:tc>
        <w:tc>
          <w:tcPr>
            <w:tcW w:w="2694" w:type="dxa"/>
          </w:tcPr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5 (3%)</w:t>
            </w:r>
          </w:p>
        </w:tc>
        <w:tc>
          <w:tcPr>
            <w:tcW w:w="2126" w:type="dxa"/>
          </w:tcPr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6 (4%)</w:t>
            </w:r>
          </w:p>
        </w:tc>
      </w:tr>
    </w:tbl>
    <w:p w:rsidR="00772673" w:rsidRPr="00506E3D" w:rsidRDefault="00772673" w:rsidP="00506E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677" w:rsidRPr="00CA4677" w:rsidRDefault="00506E3D" w:rsidP="00CA46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A4677" w:rsidRPr="00CA4677">
        <w:rPr>
          <w:rFonts w:ascii="Times New Roman" w:hAnsi="Times New Roman" w:cs="Times New Roman"/>
          <w:sz w:val="28"/>
          <w:szCs w:val="28"/>
        </w:rPr>
        <w:t>Анализ заболеваемости показывает, что в 2015 году отмечается увеличение количества случаев и  числа пропусков пропущенным по болезни всего по саду и одним ребенком  по сравнению с предыдущим годом. В сл</w:t>
      </w:r>
      <w:r w:rsidR="00CA4677" w:rsidRPr="00CA4677">
        <w:rPr>
          <w:rFonts w:ascii="Times New Roman" w:hAnsi="Times New Roman" w:cs="Times New Roman"/>
          <w:sz w:val="28"/>
          <w:szCs w:val="28"/>
        </w:rPr>
        <w:t>е</w:t>
      </w:r>
      <w:r w:rsidR="00CA4677" w:rsidRPr="00CA4677">
        <w:rPr>
          <w:rFonts w:ascii="Times New Roman" w:hAnsi="Times New Roman" w:cs="Times New Roman"/>
          <w:sz w:val="28"/>
          <w:szCs w:val="28"/>
        </w:rPr>
        <w:t>дующем учебном году следует  продолжать работу, направленную на сохр</w:t>
      </w:r>
      <w:r w:rsidR="00CA4677" w:rsidRPr="00CA4677">
        <w:rPr>
          <w:rFonts w:ascii="Times New Roman" w:hAnsi="Times New Roman" w:cs="Times New Roman"/>
          <w:sz w:val="28"/>
          <w:szCs w:val="28"/>
        </w:rPr>
        <w:t>а</w:t>
      </w:r>
      <w:r w:rsidR="00CA4677" w:rsidRPr="00CA4677">
        <w:rPr>
          <w:rFonts w:ascii="Times New Roman" w:hAnsi="Times New Roman" w:cs="Times New Roman"/>
          <w:sz w:val="28"/>
          <w:szCs w:val="28"/>
        </w:rPr>
        <w:t>нение и укрепление здоровья воспитанников, повышение уровня  физической подготовленности, которые в сочетании с   оздоровительно-профилактическими мероприятиями позволят добиться снижения заболева</w:t>
      </w:r>
      <w:r w:rsidR="00CA4677" w:rsidRPr="00CA4677">
        <w:rPr>
          <w:rFonts w:ascii="Times New Roman" w:hAnsi="Times New Roman" w:cs="Times New Roman"/>
          <w:sz w:val="28"/>
          <w:szCs w:val="28"/>
        </w:rPr>
        <w:t>е</w:t>
      </w:r>
      <w:r w:rsidR="00CA4677" w:rsidRPr="00CA4677">
        <w:rPr>
          <w:rFonts w:ascii="Times New Roman" w:hAnsi="Times New Roman" w:cs="Times New Roman"/>
          <w:sz w:val="28"/>
          <w:szCs w:val="28"/>
        </w:rPr>
        <w:t>мости детей.</w:t>
      </w:r>
    </w:p>
    <w:p w:rsidR="00506E3D" w:rsidRPr="00CA4677" w:rsidRDefault="00506E3D" w:rsidP="00CA46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4677">
        <w:rPr>
          <w:rFonts w:ascii="Times New Roman" w:hAnsi="Times New Roman" w:cs="Times New Roman"/>
          <w:sz w:val="28"/>
          <w:szCs w:val="28"/>
        </w:rPr>
        <w:t xml:space="preserve">Анализ   заболеваемости детей </w:t>
      </w:r>
      <w:proofErr w:type="gramStart"/>
      <w:r w:rsidRPr="00CA46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A4677">
        <w:rPr>
          <w:rFonts w:ascii="Times New Roman" w:hAnsi="Times New Roman" w:cs="Times New Roman"/>
          <w:sz w:val="28"/>
          <w:szCs w:val="28"/>
        </w:rPr>
        <w:t xml:space="preserve"> последние 3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2393"/>
        <w:gridCol w:w="2393"/>
        <w:gridCol w:w="2286"/>
      </w:tblGrid>
      <w:tr w:rsidR="00506E3D" w:rsidRPr="00CA4677" w:rsidTr="00A03DC2">
        <w:tc>
          <w:tcPr>
            <w:tcW w:w="2284" w:type="dxa"/>
          </w:tcPr>
          <w:p w:rsidR="00506E3D" w:rsidRPr="00CA4677" w:rsidRDefault="00506E3D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</w:tcPr>
          <w:p w:rsidR="00C265AB" w:rsidRPr="00CA4677" w:rsidRDefault="00C265AB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506E3D" w:rsidRPr="00CA4677" w:rsidRDefault="00C265AB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с/с - 255</w:t>
            </w:r>
          </w:p>
        </w:tc>
        <w:tc>
          <w:tcPr>
            <w:tcW w:w="2393" w:type="dxa"/>
          </w:tcPr>
          <w:p w:rsidR="00C265AB" w:rsidRPr="00CA4677" w:rsidRDefault="00C265AB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506E3D" w:rsidRPr="00CA4677" w:rsidRDefault="00C265AB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с/с - 252</w:t>
            </w:r>
          </w:p>
        </w:tc>
        <w:tc>
          <w:tcPr>
            <w:tcW w:w="2286" w:type="dxa"/>
          </w:tcPr>
          <w:p w:rsidR="00506E3D" w:rsidRPr="00CA4677" w:rsidRDefault="00C265AB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</w:p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с/с - 243</w:t>
            </w:r>
          </w:p>
        </w:tc>
      </w:tr>
      <w:tr w:rsidR="00CA4677" w:rsidRPr="00CA4677" w:rsidTr="00A03DC2">
        <w:tc>
          <w:tcPr>
            <w:tcW w:w="2284" w:type="dxa"/>
          </w:tcPr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Количество случаев (ОРВИ)</w:t>
            </w:r>
          </w:p>
        </w:tc>
        <w:tc>
          <w:tcPr>
            <w:tcW w:w="2393" w:type="dxa"/>
          </w:tcPr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312(234)</w:t>
            </w:r>
          </w:p>
        </w:tc>
        <w:tc>
          <w:tcPr>
            <w:tcW w:w="2393" w:type="dxa"/>
          </w:tcPr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364 (261)</w:t>
            </w:r>
          </w:p>
        </w:tc>
        <w:tc>
          <w:tcPr>
            <w:tcW w:w="2286" w:type="dxa"/>
          </w:tcPr>
          <w:p w:rsidR="00CA4677" w:rsidRPr="00CA4677" w:rsidRDefault="00CA4677" w:rsidP="00CA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 xml:space="preserve">450 (303) </w:t>
            </w:r>
          </w:p>
        </w:tc>
      </w:tr>
      <w:tr w:rsidR="00CA4677" w:rsidRPr="00CA4677" w:rsidTr="00A03DC2">
        <w:trPr>
          <w:trHeight w:val="585"/>
        </w:trPr>
        <w:tc>
          <w:tcPr>
            <w:tcW w:w="2284" w:type="dxa"/>
          </w:tcPr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Число пропусков по болезни всего</w:t>
            </w:r>
          </w:p>
        </w:tc>
        <w:tc>
          <w:tcPr>
            <w:tcW w:w="2393" w:type="dxa"/>
          </w:tcPr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2393" w:type="dxa"/>
          </w:tcPr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2286" w:type="dxa"/>
          </w:tcPr>
          <w:p w:rsidR="00CA4677" w:rsidRPr="00CA4677" w:rsidRDefault="00CA4677" w:rsidP="00CA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 xml:space="preserve"> 2108</w:t>
            </w:r>
          </w:p>
        </w:tc>
      </w:tr>
      <w:tr w:rsidR="00CA4677" w:rsidRPr="00CA4677" w:rsidTr="00A03DC2">
        <w:trPr>
          <w:trHeight w:val="375"/>
        </w:trPr>
        <w:tc>
          <w:tcPr>
            <w:tcW w:w="2284" w:type="dxa"/>
          </w:tcPr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Одним ребёнком</w:t>
            </w:r>
          </w:p>
        </w:tc>
        <w:tc>
          <w:tcPr>
            <w:tcW w:w="2393" w:type="dxa"/>
          </w:tcPr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393" w:type="dxa"/>
          </w:tcPr>
          <w:p w:rsidR="00CA4677" w:rsidRPr="00CA4677" w:rsidRDefault="00CA4677" w:rsidP="00CA4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286" w:type="dxa"/>
          </w:tcPr>
          <w:p w:rsidR="00CA4677" w:rsidRPr="00CA4677" w:rsidRDefault="00CA4677" w:rsidP="00CA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677">
              <w:rPr>
                <w:rFonts w:ascii="Times New Roman" w:hAnsi="Times New Roman" w:cs="Times New Roman"/>
                <w:sz w:val="24"/>
                <w:szCs w:val="24"/>
              </w:rPr>
              <w:t xml:space="preserve"> 8,7</w:t>
            </w:r>
          </w:p>
        </w:tc>
      </w:tr>
    </w:tbl>
    <w:p w:rsidR="00CD592F" w:rsidRPr="00CA4677" w:rsidRDefault="00CD592F" w:rsidP="00CA46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60D4" w:rsidRPr="00A460D4" w:rsidRDefault="00FF1DE9" w:rsidP="001779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AAB">
        <w:rPr>
          <w:rFonts w:ascii="Times New Roman" w:hAnsi="Times New Roman" w:cs="Times New Roman"/>
          <w:b/>
          <w:sz w:val="28"/>
          <w:szCs w:val="28"/>
        </w:rPr>
        <w:t>Ана</w:t>
      </w:r>
      <w:r w:rsidRPr="00A460D4">
        <w:rPr>
          <w:rFonts w:ascii="Times New Roman" w:hAnsi="Times New Roman" w:cs="Times New Roman"/>
          <w:b/>
          <w:sz w:val="28"/>
          <w:szCs w:val="28"/>
        </w:rPr>
        <w:t>лиз выполнения основной общеобразовательной пр</w:t>
      </w:r>
      <w:r w:rsidR="0017790A" w:rsidRPr="00A460D4">
        <w:rPr>
          <w:rFonts w:ascii="Times New Roman" w:hAnsi="Times New Roman" w:cs="Times New Roman"/>
          <w:b/>
          <w:sz w:val="28"/>
          <w:szCs w:val="28"/>
        </w:rPr>
        <w:t xml:space="preserve">ограммы </w:t>
      </w:r>
    </w:p>
    <w:p w:rsidR="00FF1DE9" w:rsidRPr="0017790A" w:rsidRDefault="0017790A" w:rsidP="001779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60D4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A460D4" w:rsidRPr="00A460D4" w:rsidRDefault="0017790A" w:rsidP="00FF6CC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60D4" w:rsidRPr="00A460D4">
        <w:rPr>
          <w:rFonts w:ascii="Times New Roman" w:hAnsi="Times New Roman" w:cs="Times New Roman"/>
          <w:sz w:val="28"/>
          <w:szCs w:val="28"/>
        </w:rPr>
        <w:t>Анализ результатов   усвоения образовательной программы ДОУ пок</w:t>
      </w:r>
      <w:r w:rsidR="00A460D4" w:rsidRPr="00A460D4">
        <w:rPr>
          <w:rFonts w:ascii="Times New Roman" w:hAnsi="Times New Roman" w:cs="Times New Roman"/>
          <w:sz w:val="28"/>
          <w:szCs w:val="28"/>
        </w:rPr>
        <w:t>а</w:t>
      </w:r>
      <w:r w:rsidR="00A460D4" w:rsidRPr="00A460D4">
        <w:rPr>
          <w:rFonts w:ascii="Times New Roman" w:hAnsi="Times New Roman" w:cs="Times New Roman"/>
          <w:sz w:val="28"/>
          <w:szCs w:val="28"/>
        </w:rPr>
        <w:t>зывает хорошие результаты по основным направлениям развития дошкол</w:t>
      </w:r>
      <w:r w:rsidR="00A460D4" w:rsidRPr="00A460D4">
        <w:rPr>
          <w:rFonts w:ascii="Times New Roman" w:hAnsi="Times New Roman" w:cs="Times New Roman"/>
          <w:sz w:val="28"/>
          <w:szCs w:val="28"/>
        </w:rPr>
        <w:t>ь</w:t>
      </w:r>
      <w:r w:rsidR="00A460D4" w:rsidRPr="00A460D4">
        <w:rPr>
          <w:rFonts w:ascii="Times New Roman" w:hAnsi="Times New Roman" w:cs="Times New Roman"/>
          <w:sz w:val="28"/>
          <w:szCs w:val="28"/>
        </w:rPr>
        <w:t>ников: физическому, познавательному, речевому,  художественно-эстетическому, социально-коммуникативному развитию детей.  Успешное усвоение детьми знаний, умений и навыков по всем  образовательным обла</w:t>
      </w:r>
      <w:r w:rsidR="00A460D4" w:rsidRPr="00A460D4">
        <w:rPr>
          <w:rFonts w:ascii="Times New Roman" w:hAnsi="Times New Roman" w:cs="Times New Roman"/>
          <w:sz w:val="28"/>
          <w:szCs w:val="28"/>
        </w:rPr>
        <w:t>с</w:t>
      </w:r>
      <w:r w:rsidR="00A460D4" w:rsidRPr="00A460D4">
        <w:rPr>
          <w:rFonts w:ascii="Times New Roman" w:hAnsi="Times New Roman" w:cs="Times New Roman"/>
          <w:sz w:val="28"/>
          <w:szCs w:val="28"/>
        </w:rPr>
        <w:t>тям обусловлено осуществлением комплексного, личностно-ориентированного подхода к каждому ребёнку, при взаимодействии педаг</w:t>
      </w:r>
      <w:r w:rsidR="00A460D4" w:rsidRPr="00A460D4">
        <w:rPr>
          <w:rFonts w:ascii="Times New Roman" w:hAnsi="Times New Roman" w:cs="Times New Roman"/>
          <w:sz w:val="28"/>
          <w:szCs w:val="28"/>
        </w:rPr>
        <w:t>о</w:t>
      </w:r>
      <w:r w:rsidR="00A460D4" w:rsidRPr="00A460D4">
        <w:rPr>
          <w:rFonts w:ascii="Times New Roman" w:hAnsi="Times New Roman" w:cs="Times New Roman"/>
          <w:sz w:val="28"/>
          <w:szCs w:val="28"/>
        </w:rPr>
        <w:t>гов детского сада и родителей, включением различных видов деятельности в воспитательно-образовательный процесс.</w:t>
      </w:r>
    </w:p>
    <w:p w:rsidR="00A460D4" w:rsidRPr="00A460D4" w:rsidRDefault="00A460D4" w:rsidP="00A46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0D4" w:rsidRPr="00A460D4" w:rsidRDefault="00A460D4" w:rsidP="00A46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Усвоение образовательной программы детьми дошкольного возраста на 01.06.2016г. по основным направлениям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134"/>
        <w:gridCol w:w="1417"/>
        <w:gridCol w:w="1418"/>
        <w:gridCol w:w="1417"/>
        <w:gridCol w:w="1781"/>
        <w:gridCol w:w="1196"/>
      </w:tblGrid>
      <w:tr w:rsidR="00A460D4" w:rsidRPr="00A460D4" w:rsidTr="00A03DC2">
        <w:tc>
          <w:tcPr>
            <w:tcW w:w="1101" w:type="dxa"/>
            <w:vMerge w:val="restart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134" w:type="dxa"/>
            <w:vMerge w:val="restart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7229" w:type="dxa"/>
            <w:gridSpan w:val="5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Направления воспитательно-образовательной работы</w:t>
            </w:r>
          </w:p>
        </w:tc>
      </w:tr>
      <w:tr w:rsidR="00A460D4" w:rsidRPr="00A460D4" w:rsidTr="00A03DC2">
        <w:tc>
          <w:tcPr>
            <w:tcW w:w="1101" w:type="dxa"/>
            <w:vMerge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418" w:type="dxa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0D4">
              <w:rPr>
                <w:rFonts w:ascii="Times New Roman" w:hAnsi="Times New Roman" w:cs="Times New Roman"/>
              </w:rPr>
              <w:t>Социально-коммуника-тивное</w:t>
            </w:r>
            <w:proofErr w:type="spellEnd"/>
          </w:p>
        </w:tc>
        <w:tc>
          <w:tcPr>
            <w:tcW w:w="1417" w:type="dxa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Познав</w:t>
            </w:r>
            <w:r w:rsidRPr="00A460D4">
              <w:rPr>
                <w:rFonts w:ascii="Times New Roman" w:hAnsi="Times New Roman" w:cs="Times New Roman"/>
              </w:rPr>
              <w:t>а</w:t>
            </w:r>
            <w:r w:rsidRPr="00A460D4">
              <w:rPr>
                <w:rFonts w:ascii="Times New Roman" w:hAnsi="Times New Roman" w:cs="Times New Roman"/>
              </w:rPr>
              <w:t>тельное ра</w:t>
            </w:r>
            <w:r w:rsidRPr="00A460D4">
              <w:rPr>
                <w:rFonts w:ascii="Times New Roman" w:hAnsi="Times New Roman" w:cs="Times New Roman"/>
              </w:rPr>
              <w:t>з</w:t>
            </w:r>
            <w:r w:rsidRPr="00A460D4">
              <w:rPr>
                <w:rFonts w:ascii="Times New Roman" w:hAnsi="Times New Roman" w:cs="Times New Roman"/>
              </w:rPr>
              <w:t>витие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Художествен-</w:t>
            </w:r>
          </w:p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60D4">
              <w:rPr>
                <w:rFonts w:ascii="Times New Roman" w:hAnsi="Times New Roman" w:cs="Times New Roman"/>
              </w:rPr>
              <w:t>но-эстетическое</w:t>
            </w:r>
            <w:proofErr w:type="spellEnd"/>
            <w:proofErr w:type="gramEnd"/>
          </w:p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Речевое развитие</w:t>
            </w:r>
          </w:p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0D4" w:rsidRPr="00A460D4" w:rsidTr="00A03DC2">
        <w:trPr>
          <w:trHeight w:val="330"/>
        </w:trPr>
        <w:tc>
          <w:tcPr>
            <w:tcW w:w="1101" w:type="dxa"/>
            <w:vMerge w:val="restart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  <w:lang w:val="en-US"/>
              </w:rPr>
              <w:t>I</w:t>
            </w:r>
            <w:r w:rsidRPr="00A460D4">
              <w:rPr>
                <w:rFonts w:ascii="Times New Roman" w:hAnsi="Times New Roman" w:cs="Times New Roman"/>
              </w:rPr>
              <w:t xml:space="preserve"> мл. гр.</w:t>
            </w:r>
          </w:p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 xml:space="preserve"> 2-3 лет  (42 р</w:t>
            </w:r>
            <w:r w:rsidRPr="00A460D4">
              <w:rPr>
                <w:rFonts w:ascii="Times New Roman" w:hAnsi="Times New Roman" w:cs="Times New Roman"/>
              </w:rPr>
              <w:t>е</w:t>
            </w:r>
            <w:r w:rsidRPr="00A460D4">
              <w:rPr>
                <w:rFonts w:ascii="Times New Roman" w:hAnsi="Times New Roman" w:cs="Times New Roman"/>
              </w:rPr>
              <w:t>бенка)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27</w:t>
            </w:r>
          </w:p>
        </w:tc>
      </w:tr>
      <w:tr w:rsidR="00A460D4" w:rsidRPr="00A460D4" w:rsidTr="00A03DC2">
        <w:trPr>
          <w:trHeight w:val="330"/>
        </w:trPr>
        <w:tc>
          <w:tcPr>
            <w:tcW w:w="1101" w:type="dxa"/>
            <w:vMerge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11</w:t>
            </w:r>
          </w:p>
        </w:tc>
      </w:tr>
      <w:tr w:rsidR="00A460D4" w:rsidRPr="00A460D4" w:rsidTr="00A03DC2">
        <w:trPr>
          <w:trHeight w:val="285"/>
        </w:trPr>
        <w:tc>
          <w:tcPr>
            <w:tcW w:w="1101" w:type="dxa"/>
            <w:vMerge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4</w:t>
            </w:r>
          </w:p>
        </w:tc>
      </w:tr>
      <w:tr w:rsidR="00A460D4" w:rsidRPr="00A460D4" w:rsidTr="00A03DC2">
        <w:trPr>
          <w:trHeight w:val="225"/>
        </w:trPr>
        <w:tc>
          <w:tcPr>
            <w:tcW w:w="1101" w:type="dxa"/>
            <w:vMerge w:val="restart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 xml:space="preserve"> </w:t>
            </w:r>
            <w:r w:rsidRPr="00A460D4">
              <w:rPr>
                <w:rFonts w:ascii="Times New Roman" w:hAnsi="Times New Roman" w:cs="Times New Roman"/>
                <w:lang w:val="en-US"/>
              </w:rPr>
              <w:t>II</w:t>
            </w:r>
            <w:r w:rsidRPr="00A460D4">
              <w:rPr>
                <w:rFonts w:ascii="Times New Roman" w:hAnsi="Times New Roman" w:cs="Times New Roman"/>
              </w:rPr>
              <w:t xml:space="preserve"> мл. гр.</w:t>
            </w:r>
          </w:p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3-4 лет</w:t>
            </w:r>
          </w:p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60D4">
              <w:rPr>
                <w:rFonts w:ascii="Times New Roman" w:hAnsi="Times New Roman" w:cs="Times New Roman"/>
              </w:rPr>
              <w:t>(45</w:t>
            </w:r>
            <w:proofErr w:type="gramEnd"/>
          </w:p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детей)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18</w:t>
            </w:r>
          </w:p>
        </w:tc>
      </w:tr>
      <w:tr w:rsidR="00A460D4" w:rsidRPr="00A460D4" w:rsidTr="00A03DC2">
        <w:trPr>
          <w:trHeight w:val="330"/>
        </w:trPr>
        <w:tc>
          <w:tcPr>
            <w:tcW w:w="1101" w:type="dxa"/>
            <w:vMerge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21</w:t>
            </w:r>
          </w:p>
        </w:tc>
      </w:tr>
      <w:tr w:rsidR="00A460D4" w:rsidRPr="00A460D4" w:rsidTr="00A03DC2">
        <w:tc>
          <w:tcPr>
            <w:tcW w:w="1101" w:type="dxa"/>
            <w:vMerge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6</w:t>
            </w:r>
          </w:p>
        </w:tc>
      </w:tr>
      <w:tr w:rsidR="00A460D4" w:rsidRPr="00A460D4" w:rsidTr="00A03DC2">
        <w:tc>
          <w:tcPr>
            <w:tcW w:w="1101" w:type="dxa"/>
            <w:vMerge w:val="restart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 xml:space="preserve">Ср.гр. </w:t>
            </w:r>
          </w:p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4-5 лет</w:t>
            </w:r>
          </w:p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(45 д</w:t>
            </w:r>
            <w:r w:rsidRPr="00A460D4">
              <w:rPr>
                <w:rFonts w:ascii="Times New Roman" w:hAnsi="Times New Roman" w:cs="Times New Roman"/>
              </w:rPr>
              <w:t>е</w:t>
            </w:r>
            <w:r w:rsidRPr="00A460D4">
              <w:rPr>
                <w:rFonts w:ascii="Times New Roman" w:hAnsi="Times New Roman" w:cs="Times New Roman"/>
              </w:rPr>
              <w:t>тей)</w:t>
            </w:r>
          </w:p>
        </w:tc>
        <w:tc>
          <w:tcPr>
            <w:tcW w:w="1134" w:type="dxa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27</w:t>
            </w:r>
          </w:p>
        </w:tc>
      </w:tr>
      <w:tr w:rsidR="00A460D4" w:rsidRPr="00A460D4" w:rsidTr="00A03DC2">
        <w:tc>
          <w:tcPr>
            <w:tcW w:w="1101" w:type="dxa"/>
            <w:vMerge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13</w:t>
            </w:r>
          </w:p>
        </w:tc>
      </w:tr>
      <w:tr w:rsidR="00A460D4" w:rsidRPr="00A460D4" w:rsidTr="00A03DC2">
        <w:tc>
          <w:tcPr>
            <w:tcW w:w="1101" w:type="dxa"/>
            <w:vMerge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5</w:t>
            </w:r>
          </w:p>
        </w:tc>
      </w:tr>
      <w:tr w:rsidR="00A460D4" w:rsidRPr="00A460D4" w:rsidTr="00A03DC2">
        <w:tc>
          <w:tcPr>
            <w:tcW w:w="1101" w:type="dxa"/>
            <w:vMerge w:val="restart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 xml:space="preserve">Ст.гр. </w:t>
            </w:r>
          </w:p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5-6 лет</w:t>
            </w:r>
          </w:p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lastRenderedPageBreak/>
              <w:t>(46 д</w:t>
            </w:r>
            <w:r w:rsidRPr="00A460D4">
              <w:rPr>
                <w:rFonts w:ascii="Times New Roman" w:hAnsi="Times New Roman" w:cs="Times New Roman"/>
              </w:rPr>
              <w:t>е</w:t>
            </w:r>
            <w:r w:rsidRPr="00A460D4">
              <w:rPr>
                <w:rFonts w:ascii="Times New Roman" w:hAnsi="Times New Roman" w:cs="Times New Roman"/>
              </w:rPr>
              <w:t>тей)</w:t>
            </w:r>
          </w:p>
        </w:tc>
        <w:tc>
          <w:tcPr>
            <w:tcW w:w="1134" w:type="dxa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lastRenderedPageBreak/>
              <w:t>Высокий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17</w:t>
            </w:r>
          </w:p>
        </w:tc>
      </w:tr>
      <w:tr w:rsidR="00A460D4" w:rsidRPr="00A460D4" w:rsidTr="00A03DC2">
        <w:tc>
          <w:tcPr>
            <w:tcW w:w="1101" w:type="dxa"/>
            <w:vMerge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24</w:t>
            </w:r>
          </w:p>
        </w:tc>
      </w:tr>
      <w:tr w:rsidR="00A460D4" w:rsidRPr="00A460D4" w:rsidTr="00A03DC2">
        <w:tc>
          <w:tcPr>
            <w:tcW w:w="1101" w:type="dxa"/>
            <w:vMerge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5</w:t>
            </w:r>
          </w:p>
        </w:tc>
      </w:tr>
      <w:tr w:rsidR="00A460D4" w:rsidRPr="00A460D4" w:rsidTr="00A03DC2">
        <w:tc>
          <w:tcPr>
            <w:tcW w:w="1101" w:type="dxa"/>
            <w:vMerge w:val="restart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0D4">
              <w:rPr>
                <w:rFonts w:ascii="Times New Roman" w:hAnsi="Times New Roman" w:cs="Times New Roman"/>
              </w:rPr>
              <w:lastRenderedPageBreak/>
              <w:t>Подгот</w:t>
            </w:r>
            <w:proofErr w:type="spellEnd"/>
            <w:r w:rsidRPr="00A460D4">
              <w:rPr>
                <w:rFonts w:ascii="Times New Roman" w:hAnsi="Times New Roman" w:cs="Times New Roman"/>
              </w:rPr>
              <w:t>.</w:t>
            </w:r>
          </w:p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гр. (65 детей)</w:t>
            </w:r>
          </w:p>
        </w:tc>
        <w:tc>
          <w:tcPr>
            <w:tcW w:w="1134" w:type="dxa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30</w:t>
            </w:r>
          </w:p>
        </w:tc>
      </w:tr>
      <w:tr w:rsidR="00A460D4" w:rsidRPr="00A460D4" w:rsidTr="00A03DC2">
        <w:tc>
          <w:tcPr>
            <w:tcW w:w="1101" w:type="dxa"/>
            <w:vMerge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33</w:t>
            </w:r>
          </w:p>
        </w:tc>
      </w:tr>
      <w:tr w:rsidR="00A460D4" w:rsidRPr="00A460D4" w:rsidTr="00A03DC2">
        <w:tc>
          <w:tcPr>
            <w:tcW w:w="1101" w:type="dxa"/>
            <w:vMerge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</w:t>
            </w:r>
          </w:p>
        </w:tc>
      </w:tr>
      <w:tr w:rsidR="00A460D4" w:rsidRPr="00A460D4" w:rsidTr="00A03DC2">
        <w:tc>
          <w:tcPr>
            <w:tcW w:w="1101" w:type="dxa"/>
            <w:vMerge w:val="restart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Всего по саду (243 ребенка)</w:t>
            </w:r>
          </w:p>
        </w:tc>
        <w:tc>
          <w:tcPr>
            <w:tcW w:w="1134" w:type="dxa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160 (118)</w:t>
            </w:r>
          </w:p>
        </w:tc>
        <w:tc>
          <w:tcPr>
            <w:tcW w:w="1418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158 (140)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128 (108)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119 (100)</w:t>
            </w:r>
          </w:p>
        </w:tc>
      </w:tr>
      <w:tr w:rsidR="00A460D4" w:rsidRPr="00A460D4" w:rsidTr="00A03DC2">
        <w:tc>
          <w:tcPr>
            <w:tcW w:w="1101" w:type="dxa"/>
            <w:vMerge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71 (116)</w:t>
            </w:r>
          </w:p>
        </w:tc>
        <w:tc>
          <w:tcPr>
            <w:tcW w:w="1418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78 (95)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96 (125)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111 (121)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102 (115)</w:t>
            </w:r>
          </w:p>
        </w:tc>
      </w:tr>
      <w:tr w:rsidR="00A460D4" w:rsidRPr="00A460D4" w:rsidTr="00A03DC2">
        <w:tc>
          <w:tcPr>
            <w:tcW w:w="1101" w:type="dxa"/>
            <w:vMerge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60D4" w:rsidRPr="00A460D4" w:rsidRDefault="00A460D4" w:rsidP="00A4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12 (10)</w:t>
            </w:r>
          </w:p>
        </w:tc>
        <w:tc>
          <w:tcPr>
            <w:tcW w:w="1418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7(9)</w:t>
            </w:r>
          </w:p>
        </w:tc>
        <w:tc>
          <w:tcPr>
            <w:tcW w:w="1417" w:type="dxa"/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19 (11)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18 (9)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460D4" w:rsidRPr="00A460D4" w:rsidRDefault="00A460D4" w:rsidP="00A03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60D4">
              <w:rPr>
                <w:rFonts w:ascii="Times New Roman" w:hAnsi="Times New Roman" w:cs="Times New Roman"/>
              </w:rPr>
              <w:t>22 (19)</w:t>
            </w:r>
          </w:p>
        </w:tc>
      </w:tr>
    </w:tbl>
    <w:p w:rsidR="00A460D4" w:rsidRPr="00A460D4" w:rsidRDefault="00A460D4" w:rsidP="00A46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0D4" w:rsidRPr="00AF49BC" w:rsidRDefault="00A460D4" w:rsidP="00FF6C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AF49BC">
        <w:rPr>
          <w:rFonts w:ascii="Times New Roman" w:hAnsi="Times New Roman" w:cs="Times New Roman"/>
          <w:sz w:val="28"/>
          <w:szCs w:val="28"/>
        </w:rPr>
        <w:t xml:space="preserve">  программа во всех возрастных группах выполнена на 100%.  Программный материал  усвоен детьми   по всем  образовательным областям:   высокий и средний уровень в  старших и подготовительных к школе  группах имеют 96% детей, в средних  группах 91%, в  младших  гру</w:t>
      </w:r>
      <w:r w:rsidRPr="00AF49BC">
        <w:rPr>
          <w:rFonts w:ascii="Times New Roman" w:hAnsi="Times New Roman" w:cs="Times New Roman"/>
          <w:sz w:val="28"/>
          <w:szCs w:val="28"/>
        </w:rPr>
        <w:t>п</w:t>
      </w:r>
      <w:r w:rsidRPr="00AF49BC">
        <w:rPr>
          <w:rFonts w:ascii="Times New Roman" w:hAnsi="Times New Roman" w:cs="Times New Roman"/>
          <w:sz w:val="28"/>
          <w:szCs w:val="28"/>
        </w:rPr>
        <w:t xml:space="preserve">пах - 90%.  </w:t>
      </w:r>
      <w:r w:rsidR="00AF49BC" w:rsidRPr="00AF49BC">
        <w:rPr>
          <w:rFonts w:ascii="Times New Roman" w:hAnsi="Times New Roman" w:cs="Times New Roman"/>
          <w:sz w:val="28"/>
          <w:szCs w:val="28"/>
        </w:rPr>
        <w:t>Хорошие результаты достигнуты по  познавательному развитию детей.</w:t>
      </w:r>
      <w:r w:rsidR="00AF49BC" w:rsidRPr="00AF49BC">
        <w:rPr>
          <w:rFonts w:ascii="Times New Roman" w:hAnsi="Times New Roman" w:cs="Times New Roman"/>
          <w:color w:val="666666"/>
          <w:sz w:val="28"/>
          <w:szCs w:val="28"/>
        </w:rPr>
        <w:t> </w:t>
      </w:r>
      <w:r w:rsidR="00AF49BC" w:rsidRPr="00AF49BC">
        <w:rPr>
          <w:rFonts w:ascii="Times New Roman" w:hAnsi="Times New Roman" w:cs="Times New Roman"/>
          <w:sz w:val="28"/>
          <w:szCs w:val="28"/>
        </w:rPr>
        <w:t xml:space="preserve"> Высокий уровень усвоения программного материала  образовательной области «Познавательное развитие» показали  53% детей, что на 9% выше по сравнению с предыдущим годом. Дети показали положительный результат усвоения программного  материала образовательной области «Речевое разв</w:t>
      </w:r>
      <w:r w:rsidR="00AF49BC" w:rsidRPr="00AF49BC">
        <w:rPr>
          <w:rFonts w:ascii="Times New Roman" w:hAnsi="Times New Roman" w:cs="Times New Roman"/>
          <w:sz w:val="28"/>
          <w:szCs w:val="28"/>
        </w:rPr>
        <w:t>и</w:t>
      </w:r>
      <w:r w:rsidR="00AF49BC" w:rsidRPr="00AF49BC">
        <w:rPr>
          <w:rFonts w:ascii="Times New Roman" w:hAnsi="Times New Roman" w:cs="Times New Roman"/>
          <w:sz w:val="28"/>
          <w:szCs w:val="28"/>
        </w:rPr>
        <w:t>тие»: высокий уровень имеют 49% детей, средний – 42%. В этом учебном г</w:t>
      </w:r>
      <w:r w:rsidR="00AF49BC" w:rsidRPr="00AF49BC">
        <w:rPr>
          <w:rFonts w:ascii="Times New Roman" w:hAnsi="Times New Roman" w:cs="Times New Roman"/>
          <w:sz w:val="28"/>
          <w:szCs w:val="28"/>
        </w:rPr>
        <w:t>о</w:t>
      </w:r>
      <w:r w:rsidR="00AF49BC" w:rsidRPr="00AF49BC">
        <w:rPr>
          <w:rFonts w:ascii="Times New Roman" w:hAnsi="Times New Roman" w:cs="Times New Roman"/>
          <w:sz w:val="28"/>
          <w:szCs w:val="28"/>
        </w:rPr>
        <w:t>ду достигнуты хорошие результаты социально-коммуникативного развития детей. Высокий уровень имеют 65% детей, средний уровень – 32%. За пр</w:t>
      </w:r>
      <w:r w:rsidR="00AF49BC" w:rsidRPr="00AF49BC">
        <w:rPr>
          <w:rFonts w:ascii="Times New Roman" w:hAnsi="Times New Roman" w:cs="Times New Roman"/>
          <w:sz w:val="28"/>
          <w:szCs w:val="28"/>
        </w:rPr>
        <w:t>о</w:t>
      </w:r>
      <w:r w:rsidR="00AF49BC" w:rsidRPr="00AF49BC">
        <w:rPr>
          <w:rFonts w:ascii="Times New Roman" w:hAnsi="Times New Roman" w:cs="Times New Roman"/>
          <w:sz w:val="28"/>
          <w:szCs w:val="28"/>
        </w:rPr>
        <w:t>шедший учебный год по художественно-эстетическому развитию детей 47%  детей имеют высокий уровень усвоения программы, 46% детей – средний.</w:t>
      </w:r>
    </w:p>
    <w:p w:rsidR="00AF49BC" w:rsidRPr="00AF49BC" w:rsidRDefault="00AF49BC" w:rsidP="00FF6C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Добит</w:t>
      </w:r>
      <w:r w:rsidRPr="00AF49BC">
        <w:rPr>
          <w:rFonts w:ascii="Times New Roman" w:hAnsi="Times New Roman" w:cs="Times New Roman"/>
          <w:sz w:val="28"/>
          <w:szCs w:val="28"/>
        </w:rPr>
        <w:t>ься положительных результатов в реализации образовательной программы  удалось благодаря использованию  развивающих методов обуч</w:t>
      </w:r>
      <w:r w:rsidRPr="00AF49BC">
        <w:rPr>
          <w:rFonts w:ascii="Times New Roman" w:hAnsi="Times New Roman" w:cs="Times New Roman"/>
          <w:sz w:val="28"/>
          <w:szCs w:val="28"/>
        </w:rPr>
        <w:t>е</w:t>
      </w:r>
      <w:r w:rsidRPr="00AF49BC">
        <w:rPr>
          <w:rFonts w:ascii="Times New Roman" w:hAnsi="Times New Roman" w:cs="Times New Roman"/>
          <w:sz w:val="28"/>
          <w:szCs w:val="28"/>
        </w:rPr>
        <w:t>ния дошкольников, таких как:</w:t>
      </w:r>
    </w:p>
    <w:p w:rsidR="00AF49BC" w:rsidRPr="00AF49BC" w:rsidRDefault="00AF49BC" w:rsidP="00AF49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49BC">
        <w:rPr>
          <w:rFonts w:ascii="Times New Roman" w:hAnsi="Times New Roman" w:cs="Times New Roman"/>
          <w:sz w:val="28"/>
          <w:szCs w:val="28"/>
        </w:rPr>
        <w:t>- методы повышения познавательной активности детей (метод моделир</w:t>
      </w:r>
      <w:r w:rsidRPr="00AF49BC">
        <w:rPr>
          <w:rFonts w:ascii="Times New Roman" w:hAnsi="Times New Roman" w:cs="Times New Roman"/>
          <w:sz w:val="28"/>
          <w:szCs w:val="28"/>
        </w:rPr>
        <w:t>о</w:t>
      </w:r>
      <w:r w:rsidRPr="00AF49BC">
        <w:rPr>
          <w:rFonts w:ascii="Times New Roman" w:hAnsi="Times New Roman" w:cs="Times New Roman"/>
          <w:sz w:val="28"/>
          <w:szCs w:val="28"/>
        </w:rPr>
        <w:t>вания и конструирования, решение логических задач, экспериментирование и опыты и др.);</w:t>
      </w:r>
    </w:p>
    <w:p w:rsidR="00AF49BC" w:rsidRPr="00AF49BC" w:rsidRDefault="00AF49BC" w:rsidP="00AF49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49BC">
        <w:rPr>
          <w:rFonts w:ascii="Times New Roman" w:hAnsi="Times New Roman" w:cs="Times New Roman"/>
          <w:sz w:val="28"/>
          <w:szCs w:val="28"/>
        </w:rPr>
        <w:t xml:space="preserve">  - методы повышения эмоциональной активности (игровые воображаемые ситуации, сочинение сказок и др.);</w:t>
      </w:r>
    </w:p>
    <w:p w:rsidR="00AF49BC" w:rsidRPr="00AF49BC" w:rsidRDefault="00AF49BC" w:rsidP="00AF49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49BC">
        <w:rPr>
          <w:rFonts w:ascii="Times New Roman" w:hAnsi="Times New Roman" w:cs="Times New Roman"/>
          <w:sz w:val="28"/>
          <w:szCs w:val="28"/>
        </w:rPr>
        <w:t>- методы развития творчества (исследование, экспериментирование, пр</w:t>
      </w:r>
      <w:r w:rsidRPr="00AF49BC">
        <w:rPr>
          <w:rFonts w:ascii="Times New Roman" w:hAnsi="Times New Roman" w:cs="Times New Roman"/>
          <w:sz w:val="28"/>
          <w:szCs w:val="28"/>
        </w:rPr>
        <w:t>о</w:t>
      </w:r>
      <w:r w:rsidRPr="00AF49BC">
        <w:rPr>
          <w:rFonts w:ascii="Times New Roman" w:hAnsi="Times New Roman" w:cs="Times New Roman"/>
          <w:sz w:val="28"/>
          <w:szCs w:val="28"/>
        </w:rPr>
        <w:t xml:space="preserve">блемные ситуации, гипотезы и др.).  </w:t>
      </w:r>
    </w:p>
    <w:p w:rsidR="00643CB1" w:rsidRPr="00643CB1" w:rsidRDefault="00643CB1" w:rsidP="00643C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884" w:rsidRPr="00F40AAB" w:rsidRDefault="00A6645E" w:rsidP="0028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645E">
        <w:rPr>
          <w:sz w:val="28"/>
          <w:szCs w:val="28"/>
        </w:rPr>
        <w:tab/>
      </w:r>
      <w:r w:rsidR="00284884" w:rsidRPr="00F40AAB">
        <w:rPr>
          <w:rFonts w:ascii="Times New Roman" w:hAnsi="Times New Roman" w:cs="Times New Roman"/>
          <w:sz w:val="28"/>
          <w:szCs w:val="28"/>
        </w:rPr>
        <w:t>В Учреждении функционировало 2 группы компенсирующей напра</w:t>
      </w:r>
      <w:r w:rsidR="00284884" w:rsidRPr="00F40AAB">
        <w:rPr>
          <w:rFonts w:ascii="Times New Roman" w:hAnsi="Times New Roman" w:cs="Times New Roman"/>
          <w:sz w:val="28"/>
          <w:szCs w:val="28"/>
        </w:rPr>
        <w:t>в</w:t>
      </w:r>
      <w:r w:rsidR="00284884" w:rsidRPr="00F40AAB">
        <w:rPr>
          <w:rFonts w:ascii="Times New Roman" w:hAnsi="Times New Roman" w:cs="Times New Roman"/>
          <w:sz w:val="28"/>
          <w:szCs w:val="28"/>
        </w:rPr>
        <w:t xml:space="preserve">ленности для детей с тяжелыми нарушениями речи на </w:t>
      </w:r>
      <w:r w:rsidR="00C82A39" w:rsidRPr="00F40AAB">
        <w:rPr>
          <w:rFonts w:ascii="Times New Roman" w:hAnsi="Times New Roman" w:cs="Times New Roman"/>
          <w:sz w:val="28"/>
          <w:szCs w:val="28"/>
        </w:rPr>
        <w:t xml:space="preserve">2 </w:t>
      </w:r>
      <w:r w:rsidR="00643CB1" w:rsidRPr="00F40AAB">
        <w:rPr>
          <w:rFonts w:ascii="Times New Roman" w:hAnsi="Times New Roman" w:cs="Times New Roman"/>
          <w:sz w:val="28"/>
          <w:szCs w:val="28"/>
        </w:rPr>
        <w:t xml:space="preserve">года </w:t>
      </w:r>
      <w:r w:rsidR="00284884" w:rsidRPr="00F40AAB">
        <w:rPr>
          <w:rFonts w:ascii="Times New Roman" w:hAnsi="Times New Roman" w:cs="Times New Roman"/>
          <w:sz w:val="28"/>
          <w:szCs w:val="28"/>
        </w:rPr>
        <w:t>обучения:</w:t>
      </w:r>
    </w:p>
    <w:p w:rsidR="00284884" w:rsidRPr="00F40AAB" w:rsidRDefault="00284884" w:rsidP="0028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 xml:space="preserve">с 6 до 7 лет, учитель-логопед -  </w:t>
      </w:r>
      <w:r w:rsidR="00C13074" w:rsidRPr="00F40AAB">
        <w:rPr>
          <w:rFonts w:ascii="Times New Roman" w:hAnsi="Times New Roman" w:cs="Times New Roman"/>
          <w:sz w:val="28"/>
          <w:szCs w:val="28"/>
        </w:rPr>
        <w:t xml:space="preserve">Пилипенко Т.В. </w:t>
      </w:r>
    </w:p>
    <w:p w:rsidR="00284884" w:rsidRPr="00F40AAB" w:rsidRDefault="00284884" w:rsidP="0028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 xml:space="preserve">с 5 до 6 лет, учитель-логопед -  </w:t>
      </w:r>
      <w:r w:rsidR="00C13074" w:rsidRPr="00F40AAB">
        <w:rPr>
          <w:rFonts w:ascii="Times New Roman" w:hAnsi="Times New Roman" w:cs="Times New Roman"/>
          <w:sz w:val="28"/>
          <w:szCs w:val="28"/>
        </w:rPr>
        <w:t>Буркова Ю.Н.</w:t>
      </w:r>
    </w:p>
    <w:p w:rsidR="00C13074" w:rsidRPr="00C13074" w:rsidRDefault="00284884" w:rsidP="00C13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AAB">
        <w:rPr>
          <w:rFonts w:ascii="Times New Roman" w:hAnsi="Times New Roman" w:cs="Times New Roman"/>
          <w:sz w:val="28"/>
          <w:szCs w:val="28"/>
        </w:rPr>
        <w:t>Кабинет</w:t>
      </w:r>
      <w:r w:rsidR="00F40AAB">
        <w:rPr>
          <w:rFonts w:ascii="Times New Roman" w:hAnsi="Times New Roman" w:cs="Times New Roman"/>
          <w:sz w:val="28"/>
          <w:szCs w:val="28"/>
        </w:rPr>
        <w:t xml:space="preserve"> учителей-логопедов </w:t>
      </w:r>
      <w:r w:rsidRPr="00C13074">
        <w:rPr>
          <w:rFonts w:ascii="Times New Roman" w:hAnsi="Times New Roman" w:cs="Times New Roman"/>
          <w:sz w:val="28"/>
          <w:szCs w:val="28"/>
        </w:rPr>
        <w:t>оснащен современным интерактивным оборудованием (интерактивная доска, компьютер, ноутбуки для проведения подгрупповой и индивидуальной работы с детьми), имеется песочный и д</w:t>
      </w:r>
      <w:r w:rsidRPr="00C13074">
        <w:rPr>
          <w:rFonts w:ascii="Times New Roman" w:hAnsi="Times New Roman" w:cs="Times New Roman"/>
          <w:sz w:val="28"/>
          <w:szCs w:val="28"/>
        </w:rPr>
        <w:t>и</w:t>
      </w:r>
      <w:r w:rsidRPr="00C13074">
        <w:rPr>
          <w:rFonts w:ascii="Times New Roman" w:hAnsi="Times New Roman" w:cs="Times New Roman"/>
          <w:sz w:val="28"/>
          <w:szCs w:val="28"/>
        </w:rPr>
        <w:t>дактический  столы, отведено место для игр и пособий по подготовке детей к обучению грамоте и коррекции звукопроизношения: интересные слоговые таблицы и схемы, таблицы на характеристику гласных и согласных звуков, наборное полотно для чтения схем и звукового анализа слова;</w:t>
      </w:r>
      <w:proofErr w:type="gramEnd"/>
      <w:r w:rsidRPr="00C13074">
        <w:rPr>
          <w:rFonts w:ascii="Times New Roman" w:hAnsi="Times New Roman" w:cs="Times New Roman"/>
          <w:sz w:val="28"/>
          <w:szCs w:val="28"/>
        </w:rPr>
        <w:t xml:space="preserve">  игры  </w:t>
      </w:r>
      <w:proofErr w:type="gramStart"/>
      <w:r w:rsidRPr="00C1307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130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3074">
        <w:rPr>
          <w:rFonts w:ascii="Times New Roman" w:hAnsi="Times New Roman" w:cs="Times New Roman"/>
          <w:sz w:val="28"/>
          <w:szCs w:val="28"/>
        </w:rPr>
        <w:t>с</w:t>
      </w:r>
      <w:r w:rsidRPr="00C13074">
        <w:rPr>
          <w:rFonts w:ascii="Times New Roman" w:hAnsi="Times New Roman" w:cs="Times New Roman"/>
          <w:sz w:val="28"/>
          <w:szCs w:val="28"/>
        </w:rPr>
        <w:t>о</w:t>
      </w:r>
      <w:r w:rsidRPr="00C13074">
        <w:rPr>
          <w:rFonts w:ascii="Times New Roman" w:hAnsi="Times New Roman" w:cs="Times New Roman"/>
          <w:sz w:val="28"/>
          <w:szCs w:val="28"/>
        </w:rPr>
        <w:t>вершенствование</w:t>
      </w:r>
      <w:proofErr w:type="gramEnd"/>
      <w:r w:rsidRPr="00C13074">
        <w:rPr>
          <w:rFonts w:ascii="Times New Roman" w:hAnsi="Times New Roman" w:cs="Times New Roman"/>
          <w:sz w:val="28"/>
          <w:szCs w:val="28"/>
        </w:rPr>
        <w:t xml:space="preserve"> звукового анализа,  дифференциации звуков в слове, </w:t>
      </w:r>
      <w:r w:rsidRPr="00C13074">
        <w:rPr>
          <w:rFonts w:ascii="Times New Roman" w:hAnsi="Times New Roman" w:cs="Times New Roman"/>
          <w:sz w:val="28"/>
          <w:szCs w:val="28"/>
          <w:shd w:val="clear" w:color="auto" w:fill="FFFFFF"/>
        </w:rPr>
        <w:t>разн</w:t>
      </w:r>
      <w:r w:rsidRPr="00C1307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130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образные дидактические пособия и игры для коррекционной работы с дет</w:t>
      </w:r>
      <w:r w:rsidRPr="00C13074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C13074">
        <w:rPr>
          <w:rFonts w:ascii="Times New Roman" w:hAnsi="Times New Roman" w:cs="Times New Roman"/>
          <w:sz w:val="28"/>
          <w:szCs w:val="28"/>
          <w:shd w:val="clear" w:color="auto" w:fill="FFFFFF"/>
        </w:rPr>
        <w:t>ми.</w:t>
      </w:r>
      <w:r w:rsidR="00C13074" w:rsidRPr="00C13074">
        <w:rPr>
          <w:rFonts w:ascii="Times New Roman" w:hAnsi="Times New Roman" w:cs="Times New Roman"/>
          <w:sz w:val="28"/>
          <w:szCs w:val="28"/>
        </w:rPr>
        <w:t xml:space="preserve"> Логопедический кабинет  пополнился новинками методической литер</w:t>
      </w:r>
      <w:r w:rsidR="00C13074" w:rsidRPr="00C13074">
        <w:rPr>
          <w:rFonts w:ascii="Times New Roman" w:hAnsi="Times New Roman" w:cs="Times New Roman"/>
          <w:sz w:val="28"/>
          <w:szCs w:val="28"/>
        </w:rPr>
        <w:t>а</w:t>
      </w:r>
      <w:r w:rsidR="00C13074" w:rsidRPr="00C13074">
        <w:rPr>
          <w:rFonts w:ascii="Times New Roman" w:hAnsi="Times New Roman" w:cs="Times New Roman"/>
          <w:sz w:val="28"/>
          <w:szCs w:val="28"/>
        </w:rPr>
        <w:t>туры, учебно-наглядными пособиями по  формированию лексико-грамматических представлений  и связной речи, обучению грамоте, изгото</w:t>
      </w:r>
      <w:r w:rsidR="00C13074" w:rsidRPr="00C13074">
        <w:rPr>
          <w:rFonts w:ascii="Times New Roman" w:hAnsi="Times New Roman" w:cs="Times New Roman"/>
          <w:sz w:val="28"/>
          <w:szCs w:val="28"/>
        </w:rPr>
        <w:t>в</w:t>
      </w:r>
      <w:r w:rsidR="00C13074" w:rsidRPr="00C13074">
        <w:rPr>
          <w:rFonts w:ascii="Times New Roman" w:hAnsi="Times New Roman" w:cs="Times New Roman"/>
          <w:sz w:val="28"/>
          <w:szCs w:val="28"/>
        </w:rPr>
        <w:t xml:space="preserve">лены учебные презентации с помощью приложения </w:t>
      </w:r>
      <w:r w:rsidR="00C13074" w:rsidRPr="00C1307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C13074" w:rsidRPr="00C13074">
        <w:rPr>
          <w:rFonts w:ascii="Times New Roman" w:hAnsi="Times New Roman" w:cs="Times New Roman"/>
          <w:sz w:val="28"/>
          <w:szCs w:val="28"/>
        </w:rPr>
        <w:t xml:space="preserve"> </w:t>
      </w:r>
      <w:r w:rsidR="00C13074" w:rsidRPr="00C13074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C13074" w:rsidRPr="00C13074">
        <w:rPr>
          <w:rFonts w:ascii="Times New Roman" w:hAnsi="Times New Roman" w:cs="Times New Roman"/>
          <w:sz w:val="28"/>
          <w:szCs w:val="28"/>
        </w:rPr>
        <w:t xml:space="preserve"> </w:t>
      </w:r>
      <w:r w:rsidR="00C13074" w:rsidRPr="00C13074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C13074" w:rsidRPr="00C13074">
        <w:rPr>
          <w:rFonts w:ascii="Times New Roman" w:hAnsi="Times New Roman" w:cs="Times New Roman"/>
          <w:sz w:val="28"/>
          <w:szCs w:val="28"/>
        </w:rPr>
        <w:t xml:space="preserve"> и уроки, используя программное обеспечение интерактивной доски.</w:t>
      </w:r>
    </w:p>
    <w:p w:rsidR="00284884" w:rsidRPr="00284884" w:rsidRDefault="00284884" w:rsidP="002848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Педаго</w:t>
      </w:r>
      <w:r w:rsidRPr="00284884">
        <w:rPr>
          <w:rFonts w:ascii="Times New Roman" w:hAnsi="Times New Roman" w:cs="Times New Roman"/>
          <w:sz w:val="28"/>
          <w:szCs w:val="28"/>
        </w:rPr>
        <w:t>гами коррекционных групп проводилась плодотворна</w:t>
      </w:r>
      <w:r>
        <w:rPr>
          <w:rFonts w:ascii="Times New Roman" w:hAnsi="Times New Roman" w:cs="Times New Roman"/>
          <w:sz w:val="28"/>
          <w:szCs w:val="28"/>
        </w:rPr>
        <w:t xml:space="preserve">я работа по развитию речи, как </w:t>
      </w:r>
      <w:r w:rsidRPr="00284884">
        <w:rPr>
          <w:rFonts w:ascii="Times New Roman" w:hAnsi="Times New Roman" w:cs="Times New Roman"/>
          <w:sz w:val="28"/>
          <w:szCs w:val="28"/>
        </w:rPr>
        <w:t>в процессе непосредственно образовательной деятел</w:t>
      </w:r>
      <w:r w:rsidRPr="00284884">
        <w:rPr>
          <w:rFonts w:ascii="Times New Roman" w:hAnsi="Times New Roman" w:cs="Times New Roman"/>
          <w:sz w:val="28"/>
          <w:szCs w:val="28"/>
        </w:rPr>
        <w:t>ь</w:t>
      </w:r>
      <w:r w:rsidRPr="00284884">
        <w:rPr>
          <w:rFonts w:ascii="Times New Roman" w:hAnsi="Times New Roman" w:cs="Times New Roman"/>
          <w:sz w:val="28"/>
          <w:szCs w:val="28"/>
        </w:rPr>
        <w:t>ности, так и в образовательной деятел</w:t>
      </w:r>
      <w:r w:rsidR="00FE5689">
        <w:rPr>
          <w:rFonts w:ascii="Times New Roman" w:hAnsi="Times New Roman" w:cs="Times New Roman"/>
          <w:sz w:val="28"/>
          <w:szCs w:val="28"/>
        </w:rPr>
        <w:t xml:space="preserve">ьности, осуществляемой в ходе </w:t>
      </w:r>
      <w:r w:rsidRPr="00284884">
        <w:rPr>
          <w:rFonts w:ascii="Times New Roman" w:hAnsi="Times New Roman" w:cs="Times New Roman"/>
          <w:sz w:val="28"/>
          <w:szCs w:val="28"/>
        </w:rPr>
        <w:t>режи</w:t>
      </w:r>
      <w:r w:rsidRPr="00284884">
        <w:rPr>
          <w:rFonts w:ascii="Times New Roman" w:hAnsi="Times New Roman" w:cs="Times New Roman"/>
          <w:sz w:val="28"/>
          <w:szCs w:val="28"/>
        </w:rPr>
        <w:t>м</w:t>
      </w:r>
      <w:r w:rsidRPr="00284884">
        <w:rPr>
          <w:rFonts w:ascii="Times New Roman" w:hAnsi="Times New Roman" w:cs="Times New Roman"/>
          <w:sz w:val="28"/>
          <w:szCs w:val="28"/>
        </w:rPr>
        <w:t xml:space="preserve">ных моментах в тесной взаимосвязи с узкими специалистами и родителями.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Коррекционная работа с детьми, </w:t>
      </w:r>
      <w:r w:rsidRPr="00284884">
        <w:rPr>
          <w:rFonts w:ascii="Times New Roman" w:hAnsi="Times New Roman" w:cs="Times New Roman"/>
          <w:sz w:val="28"/>
          <w:szCs w:val="28"/>
        </w:rPr>
        <w:t>направ</w:t>
      </w:r>
      <w:r w:rsidR="00FE5689">
        <w:rPr>
          <w:rFonts w:ascii="Times New Roman" w:hAnsi="Times New Roman" w:cs="Times New Roman"/>
          <w:sz w:val="28"/>
          <w:szCs w:val="28"/>
        </w:rPr>
        <w:t xml:space="preserve">ленная на преодоление речевых </w:t>
      </w:r>
      <w:r w:rsidRPr="00284884">
        <w:rPr>
          <w:rFonts w:ascii="Times New Roman" w:hAnsi="Times New Roman" w:cs="Times New Roman"/>
          <w:sz w:val="28"/>
          <w:szCs w:val="28"/>
        </w:rPr>
        <w:t>н</w:t>
      </w:r>
      <w:r w:rsidRPr="00284884">
        <w:rPr>
          <w:rFonts w:ascii="Times New Roman" w:hAnsi="Times New Roman" w:cs="Times New Roman"/>
          <w:sz w:val="28"/>
          <w:szCs w:val="28"/>
        </w:rPr>
        <w:t>а</w:t>
      </w:r>
      <w:r w:rsidRPr="00284884">
        <w:rPr>
          <w:rFonts w:ascii="Times New Roman" w:hAnsi="Times New Roman" w:cs="Times New Roman"/>
          <w:sz w:val="28"/>
          <w:szCs w:val="28"/>
        </w:rPr>
        <w:t>рушений</w:t>
      </w:r>
      <w:r>
        <w:rPr>
          <w:rFonts w:ascii="Times New Roman" w:hAnsi="Times New Roman" w:cs="Times New Roman"/>
          <w:sz w:val="28"/>
          <w:szCs w:val="28"/>
        </w:rPr>
        <w:t xml:space="preserve">, осуществлялась на </w:t>
      </w:r>
      <w:r w:rsidRPr="00284884">
        <w:rPr>
          <w:rFonts w:ascii="Times New Roman" w:hAnsi="Times New Roman" w:cs="Times New Roman"/>
          <w:sz w:val="28"/>
          <w:szCs w:val="28"/>
        </w:rPr>
        <w:t>индивидуальных, подгрупповых и фронтальных занятий с использованием, как традиционных подходов коррекции речевог</w:t>
      </w:r>
      <w:r w:rsidR="00ED5F3E">
        <w:rPr>
          <w:rFonts w:ascii="Times New Roman" w:hAnsi="Times New Roman" w:cs="Times New Roman"/>
          <w:sz w:val="28"/>
          <w:szCs w:val="28"/>
        </w:rPr>
        <w:t>о развития, так и инновационных,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84884">
        <w:rPr>
          <w:rFonts w:ascii="Times New Roman" w:hAnsi="Times New Roman" w:cs="Times New Roman"/>
          <w:sz w:val="28"/>
          <w:szCs w:val="28"/>
        </w:rPr>
        <w:t>а занятиях по развитию речи применялся метод проектов, наглядного моделирования, при формировании навыков зв</w:t>
      </w:r>
      <w:r w:rsidRPr="00284884">
        <w:rPr>
          <w:rFonts w:ascii="Times New Roman" w:hAnsi="Times New Roman" w:cs="Times New Roman"/>
          <w:sz w:val="28"/>
          <w:szCs w:val="28"/>
        </w:rPr>
        <w:t>у</w:t>
      </w:r>
      <w:r w:rsidRPr="00284884">
        <w:rPr>
          <w:rFonts w:ascii="Times New Roman" w:hAnsi="Times New Roman" w:cs="Times New Roman"/>
          <w:sz w:val="28"/>
          <w:szCs w:val="28"/>
        </w:rPr>
        <w:t>кового анализа и синтеза успешно применялась методика Т.В. Ткаченко с и</w:t>
      </w:r>
      <w:r w:rsidRPr="00284884">
        <w:rPr>
          <w:rFonts w:ascii="Times New Roman" w:hAnsi="Times New Roman" w:cs="Times New Roman"/>
          <w:sz w:val="28"/>
          <w:szCs w:val="28"/>
        </w:rPr>
        <w:t>с</w:t>
      </w:r>
      <w:r w:rsidRPr="00284884">
        <w:rPr>
          <w:rFonts w:ascii="Times New Roman" w:hAnsi="Times New Roman" w:cs="Times New Roman"/>
          <w:sz w:val="28"/>
          <w:szCs w:val="28"/>
        </w:rPr>
        <w:t xml:space="preserve">пользованием зрительных символов.  </w:t>
      </w:r>
      <w:proofErr w:type="gramEnd"/>
    </w:p>
    <w:p w:rsidR="00284884" w:rsidRPr="00F40AAB" w:rsidRDefault="00284884" w:rsidP="0028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4884">
        <w:rPr>
          <w:rFonts w:ascii="Times New Roman" w:hAnsi="Times New Roman" w:cs="Times New Roman"/>
          <w:sz w:val="28"/>
          <w:szCs w:val="28"/>
        </w:rPr>
        <w:tab/>
      </w:r>
      <w:r w:rsidRPr="00F40AAB">
        <w:rPr>
          <w:rFonts w:ascii="Times New Roman" w:hAnsi="Times New Roman" w:cs="Times New Roman"/>
          <w:sz w:val="28"/>
          <w:szCs w:val="28"/>
        </w:rPr>
        <w:t xml:space="preserve">По заключению территориальной ПМПК по выпуску были получены следующие результаты: </w:t>
      </w:r>
    </w:p>
    <w:p w:rsidR="00284884" w:rsidRPr="00F40AAB" w:rsidRDefault="00965A7B" w:rsidP="0028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 xml:space="preserve"> с нормой речи – 3 чел.</w:t>
      </w:r>
      <w:r w:rsidR="00284884" w:rsidRPr="00F40A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4884" w:rsidRPr="00F40AAB" w:rsidRDefault="00284884" w:rsidP="0028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 xml:space="preserve"> значительные улучшения речи </w:t>
      </w:r>
      <w:r w:rsidR="00965A7B" w:rsidRPr="00F40AAB">
        <w:rPr>
          <w:rFonts w:ascii="Times New Roman" w:hAnsi="Times New Roman" w:cs="Times New Roman"/>
          <w:sz w:val="28"/>
          <w:szCs w:val="28"/>
        </w:rPr>
        <w:t>– 5 чел.</w:t>
      </w:r>
      <w:r w:rsidRPr="00F40AAB">
        <w:rPr>
          <w:rFonts w:ascii="Times New Roman" w:hAnsi="Times New Roman" w:cs="Times New Roman"/>
          <w:sz w:val="28"/>
          <w:szCs w:val="28"/>
        </w:rPr>
        <w:t>,</w:t>
      </w:r>
    </w:p>
    <w:p w:rsidR="00284884" w:rsidRPr="00F40AAB" w:rsidRDefault="00284884" w:rsidP="0028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 xml:space="preserve"> незначительное улучшение речи – 2</w:t>
      </w:r>
      <w:r w:rsidR="00965A7B" w:rsidRPr="00F40AA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84884" w:rsidRPr="00284884" w:rsidRDefault="00284884" w:rsidP="0028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ab/>
        <w:t>Результатом</w:t>
      </w:r>
      <w:r w:rsidRPr="00284884">
        <w:rPr>
          <w:rFonts w:ascii="Times New Roman" w:hAnsi="Times New Roman" w:cs="Times New Roman"/>
          <w:sz w:val="28"/>
          <w:szCs w:val="28"/>
        </w:rPr>
        <w:t xml:space="preserve"> работы с детьми старшей группы компенсирующей н</w:t>
      </w:r>
      <w:r w:rsidRPr="00284884">
        <w:rPr>
          <w:rFonts w:ascii="Times New Roman" w:hAnsi="Times New Roman" w:cs="Times New Roman"/>
          <w:sz w:val="28"/>
          <w:szCs w:val="28"/>
        </w:rPr>
        <w:t>а</w:t>
      </w:r>
      <w:r w:rsidRPr="00284884">
        <w:rPr>
          <w:rFonts w:ascii="Times New Roman" w:hAnsi="Times New Roman" w:cs="Times New Roman"/>
          <w:sz w:val="28"/>
          <w:szCs w:val="28"/>
        </w:rPr>
        <w:t>правленности стала положительная динамика</w:t>
      </w:r>
      <w:r>
        <w:rPr>
          <w:rFonts w:ascii="Times New Roman" w:hAnsi="Times New Roman" w:cs="Times New Roman"/>
          <w:sz w:val="28"/>
          <w:szCs w:val="28"/>
        </w:rPr>
        <w:t xml:space="preserve"> в коррекции речевого развития </w:t>
      </w:r>
      <w:r w:rsidRPr="00284884">
        <w:rPr>
          <w:rFonts w:ascii="Times New Roman" w:hAnsi="Times New Roman" w:cs="Times New Roman"/>
          <w:sz w:val="28"/>
          <w:szCs w:val="28"/>
        </w:rPr>
        <w:t xml:space="preserve">у большинства детей: </w:t>
      </w:r>
    </w:p>
    <w:p w:rsidR="00284884" w:rsidRPr="00284884" w:rsidRDefault="00965A7B" w:rsidP="0028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речи – 8</w:t>
      </w:r>
      <w:r w:rsidR="00284884" w:rsidRPr="00284884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284884" w:rsidRPr="00284884" w:rsidRDefault="00284884" w:rsidP="00284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4884">
        <w:rPr>
          <w:rFonts w:ascii="Times New Roman" w:hAnsi="Times New Roman" w:cs="Times New Roman"/>
          <w:sz w:val="28"/>
          <w:szCs w:val="28"/>
        </w:rPr>
        <w:t>- н</w:t>
      </w:r>
      <w:r w:rsidR="00965A7B">
        <w:rPr>
          <w:rFonts w:ascii="Times New Roman" w:hAnsi="Times New Roman" w:cs="Times New Roman"/>
          <w:sz w:val="28"/>
          <w:szCs w:val="28"/>
        </w:rPr>
        <w:t>езначительное улучшение речи – 2 ребёнка</w:t>
      </w:r>
      <w:r w:rsidRPr="00284884">
        <w:rPr>
          <w:rFonts w:ascii="Times New Roman" w:hAnsi="Times New Roman" w:cs="Times New Roman"/>
          <w:sz w:val="28"/>
          <w:szCs w:val="28"/>
        </w:rPr>
        <w:t>.</w:t>
      </w:r>
    </w:p>
    <w:p w:rsidR="00CD592F" w:rsidRPr="00D61708" w:rsidRDefault="00CD592F" w:rsidP="00D617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61708" w:rsidRPr="00D61708" w:rsidRDefault="00D61708" w:rsidP="00D617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В 2015</w:t>
      </w:r>
      <w:r w:rsidRPr="00D61708">
        <w:rPr>
          <w:rFonts w:ascii="Times New Roman" w:hAnsi="Times New Roman" w:cs="Times New Roman"/>
          <w:sz w:val="28"/>
          <w:szCs w:val="28"/>
        </w:rPr>
        <w:t>-2016 учебном году в ДОУ функционировало 3 подготовител</w:t>
      </w:r>
      <w:r w:rsidRPr="00D61708">
        <w:rPr>
          <w:rFonts w:ascii="Times New Roman" w:hAnsi="Times New Roman" w:cs="Times New Roman"/>
          <w:sz w:val="28"/>
          <w:szCs w:val="28"/>
        </w:rPr>
        <w:t>ь</w:t>
      </w:r>
      <w:r w:rsidRPr="00D61708">
        <w:rPr>
          <w:rFonts w:ascii="Times New Roman" w:hAnsi="Times New Roman" w:cs="Times New Roman"/>
          <w:sz w:val="28"/>
          <w:szCs w:val="28"/>
        </w:rPr>
        <w:t>ных к школе группы, одна из них компенсирующей направленности для д</w:t>
      </w:r>
      <w:r w:rsidRPr="00D61708">
        <w:rPr>
          <w:rFonts w:ascii="Times New Roman" w:hAnsi="Times New Roman" w:cs="Times New Roman"/>
          <w:sz w:val="28"/>
          <w:szCs w:val="28"/>
        </w:rPr>
        <w:t>е</w:t>
      </w:r>
      <w:r w:rsidRPr="00D61708">
        <w:rPr>
          <w:rFonts w:ascii="Times New Roman" w:hAnsi="Times New Roman" w:cs="Times New Roman"/>
          <w:sz w:val="28"/>
          <w:szCs w:val="28"/>
        </w:rPr>
        <w:t xml:space="preserve">тей с ОНР, которые посещали 65 детей.  </w:t>
      </w:r>
      <w:proofErr w:type="gramStart"/>
      <w:r w:rsidRPr="00D61708">
        <w:rPr>
          <w:rFonts w:ascii="Times New Roman" w:hAnsi="Times New Roman" w:cs="Times New Roman"/>
          <w:sz w:val="28"/>
          <w:szCs w:val="28"/>
        </w:rPr>
        <w:t>Для  реализации  задач образов</w:t>
      </w:r>
      <w:r w:rsidRPr="00D61708">
        <w:rPr>
          <w:rFonts w:ascii="Times New Roman" w:hAnsi="Times New Roman" w:cs="Times New Roman"/>
          <w:sz w:val="28"/>
          <w:szCs w:val="28"/>
        </w:rPr>
        <w:t>а</w:t>
      </w:r>
      <w:r w:rsidRPr="00D61708">
        <w:rPr>
          <w:rFonts w:ascii="Times New Roman" w:hAnsi="Times New Roman" w:cs="Times New Roman"/>
          <w:sz w:val="28"/>
          <w:szCs w:val="28"/>
        </w:rPr>
        <w:t xml:space="preserve">тельной программы ДОУ педагогический процесс в  </w:t>
      </w:r>
      <w:proofErr w:type="spellStart"/>
      <w:r w:rsidRPr="00D6170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61708">
        <w:rPr>
          <w:rFonts w:ascii="Times New Roman" w:hAnsi="Times New Roman" w:cs="Times New Roman"/>
          <w:sz w:val="28"/>
          <w:szCs w:val="28"/>
        </w:rPr>
        <w:t xml:space="preserve">  группах (воспитатели  Манина А.В., Шевченко Е.И., Шевченко С.С.)  стр</w:t>
      </w:r>
      <w:r w:rsidRPr="00D61708">
        <w:rPr>
          <w:rFonts w:ascii="Times New Roman" w:hAnsi="Times New Roman" w:cs="Times New Roman"/>
          <w:sz w:val="28"/>
          <w:szCs w:val="28"/>
        </w:rPr>
        <w:t>о</w:t>
      </w:r>
      <w:r w:rsidRPr="00D61708">
        <w:rPr>
          <w:rFonts w:ascii="Times New Roman" w:hAnsi="Times New Roman" w:cs="Times New Roman"/>
          <w:sz w:val="28"/>
          <w:szCs w:val="28"/>
        </w:rPr>
        <w:t>ился на основе примерной общеобразовательной   программы «Истоки», в коррекционной группе (воспитатели:</w:t>
      </w:r>
      <w:proofErr w:type="gramEnd"/>
      <w:r w:rsidRPr="00D61708">
        <w:rPr>
          <w:rFonts w:ascii="Times New Roman" w:hAnsi="Times New Roman" w:cs="Times New Roman"/>
          <w:sz w:val="28"/>
          <w:szCs w:val="28"/>
        </w:rPr>
        <w:t xml:space="preserve">   Касаткина Т.В., </w:t>
      </w:r>
      <w:proofErr w:type="spellStart"/>
      <w:r w:rsidRPr="00D61708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D61708">
        <w:rPr>
          <w:rFonts w:ascii="Times New Roman" w:hAnsi="Times New Roman" w:cs="Times New Roman"/>
          <w:sz w:val="28"/>
          <w:szCs w:val="28"/>
        </w:rPr>
        <w:t xml:space="preserve"> П.М., уч</w:t>
      </w:r>
      <w:r w:rsidRPr="00D61708">
        <w:rPr>
          <w:rFonts w:ascii="Times New Roman" w:hAnsi="Times New Roman" w:cs="Times New Roman"/>
          <w:sz w:val="28"/>
          <w:szCs w:val="28"/>
        </w:rPr>
        <w:t>и</w:t>
      </w:r>
      <w:r w:rsidRPr="00D61708">
        <w:rPr>
          <w:rFonts w:ascii="Times New Roman" w:hAnsi="Times New Roman" w:cs="Times New Roman"/>
          <w:sz w:val="28"/>
          <w:szCs w:val="28"/>
        </w:rPr>
        <w:t>тель-логопед Пилипенко Т.В.) по программам «Истоки» Л.А. Парамоновой и «</w:t>
      </w:r>
      <w:proofErr w:type="gramStart"/>
      <w:r w:rsidRPr="00D61708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D61708">
        <w:rPr>
          <w:rFonts w:ascii="Times New Roman" w:hAnsi="Times New Roman" w:cs="Times New Roman"/>
          <w:sz w:val="28"/>
          <w:szCs w:val="28"/>
        </w:rPr>
        <w:t xml:space="preserve"> и обучение детей с  ОНР» Т.Б. Филичевой, Г.В. Чиркиной. Кроме комплексных программ  использовались парциальные программы по  основным направлениям развития ребёнка – физическому,  познавательному, речевому, художественно-эстетическому, социально-коммуникативному. В течение учебного года систематически осуществлялся </w:t>
      </w:r>
      <w:proofErr w:type="gramStart"/>
      <w:r w:rsidRPr="00D617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1708">
        <w:rPr>
          <w:rFonts w:ascii="Times New Roman" w:hAnsi="Times New Roman" w:cs="Times New Roman"/>
          <w:sz w:val="28"/>
          <w:szCs w:val="28"/>
        </w:rPr>
        <w:t xml:space="preserve"> провед</w:t>
      </w:r>
      <w:r w:rsidRPr="00D61708">
        <w:rPr>
          <w:rFonts w:ascii="Times New Roman" w:hAnsi="Times New Roman" w:cs="Times New Roman"/>
          <w:sz w:val="28"/>
          <w:szCs w:val="28"/>
        </w:rPr>
        <w:t>е</w:t>
      </w:r>
      <w:r w:rsidRPr="00D61708">
        <w:rPr>
          <w:rFonts w:ascii="Times New Roman" w:hAnsi="Times New Roman" w:cs="Times New Roman"/>
          <w:sz w:val="28"/>
          <w:szCs w:val="28"/>
        </w:rPr>
        <w:t>нием воспитательно-образовательного процесса с целью выявления уровня усвоения программного материала детьми, психологической готовности д</w:t>
      </w:r>
      <w:r w:rsidRPr="00D61708">
        <w:rPr>
          <w:rFonts w:ascii="Times New Roman" w:hAnsi="Times New Roman" w:cs="Times New Roman"/>
          <w:sz w:val="28"/>
          <w:szCs w:val="28"/>
        </w:rPr>
        <w:t>е</w:t>
      </w:r>
      <w:r w:rsidRPr="00D61708">
        <w:rPr>
          <w:rFonts w:ascii="Times New Roman" w:hAnsi="Times New Roman" w:cs="Times New Roman"/>
          <w:sz w:val="28"/>
          <w:szCs w:val="28"/>
        </w:rPr>
        <w:t>тей к школе. В ходе проверок отмечалось, что воспитатели используют  ра</w:t>
      </w:r>
      <w:r w:rsidRPr="00D61708">
        <w:rPr>
          <w:rFonts w:ascii="Times New Roman" w:hAnsi="Times New Roman" w:cs="Times New Roman"/>
          <w:sz w:val="28"/>
          <w:szCs w:val="28"/>
        </w:rPr>
        <w:t>з</w:t>
      </w:r>
      <w:r w:rsidRPr="00D61708">
        <w:rPr>
          <w:rFonts w:ascii="Times New Roman" w:hAnsi="Times New Roman" w:cs="Times New Roman"/>
          <w:sz w:val="28"/>
          <w:szCs w:val="28"/>
        </w:rPr>
        <w:t>нообразные методы и приёмы обучения: дидактические игры и игровые у</w:t>
      </w:r>
      <w:r w:rsidRPr="00D61708">
        <w:rPr>
          <w:rFonts w:ascii="Times New Roman" w:hAnsi="Times New Roman" w:cs="Times New Roman"/>
          <w:sz w:val="28"/>
          <w:szCs w:val="28"/>
        </w:rPr>
        <w:t>п</w:t>
      </w:r>
      <w:r w:rsidRPr="00D61708">
        <w:rPr>
          <w:rFonts w:ascii="Times New Roman" w:hAnsi="Times New Roman" w:cs="Times New Roman"/>
          <w:sz w:val="28"/>
          <w:szCs w:val="28"/>
        </w:rPr>
        <w:lastRenderedPageBreak/>
        <w:t>ражнения, экспериментирование, моделирование, проблемные вопросы, с</w:t>
      </w:r>
      <w:r w:rsidRPr="00D61708">
        <w:rPr>
          <w:rFonts w:ascii="Times New Roman" w:hAnsi="Times New Roman" w:cs="Times New Roman"/>
          <w:sz w:val="28"/>
          <w:szCs w:val="28"/>
        </w:rPr>
        <w:t>а</w:t>
      </w:r>
      <w:r w:rsidRPr="00D61708">
        <w:rPr>
          <w:rFonts w:ascii="Times New Roman" w:hAnsi="Times New Roman" w:cs="Times New Roman"/>
          <w:sz w:val="28"/>
          <w:szCs w:val="28"/>
        </w:rPr>
        <w:t>мостоятельную работу детей с раздаточным материалом и другие развива</w:t>
      </w:r>
      <w:r w:rsidRPr="00D61708">
        <w:rPr>
          <w:rFonts w:ascii="Times New Roman" w:hAnsi="Times New Roman" w:cs="Times New Roman"/>
          <w:sz w:val="28"/>
          <w:szCs w:val="28"/>
        </w:rPr>
        <w:t>ю</w:t>
      </w:r>
      <w:r w:rsidRPr="00D61708">
        <w:rPr>
          <w:rFonts w:ascii="Times New Roman" w:hAnsi="Times New Roman" w:cs="Times New Roman"/>
          <w:sz w:val="28"/>
          <w:szCs w:val="28"/>
        </w:rPr>
        <w:t>щие методы обучения. Было отмечено профессиональное мастерство педаг</w:t>
      </w:r>
      <w:r w:rsidRPr="00D61708">
        <w:rPr>
          <w:rFonts w:ascii="Times New Roman" w:hAnsi="Times New Roman" w:cs="Times New Roman"/>
          <w:sz w:val="28"/>
          <w:szCs w:val="28"/>
        </w:rPr>
        <w:t>о</w:t>
      </w:r>
      <w:r w:rsidRPr="00D61708">
        <w:rPr>
          <w:rFonts w:ascii="Times New Roman" w:hAnsi="Times New Roman" w:cs="Times New Roman"/>
          <w:sz w:val="28"/>
          <w:szCs w:val="28"/>
        </w:rPr>
        <w:t>гов   Маниной А.В., Касаткиной Т.В., которые удачно использовали метод проектов и интегрированный подход организации обучения детей.</w:t>
      </w:r>
    </w:p>
    <w:p w:rsidR="00D61708" w:rsidRPr="00D61708" w:rsidRDefault="00D61708" w:rsidP="00D61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Анал</w:t>
      </w:r>
      <w:r w:rsidRPr="00D61708">
        <w:rPr>
          <w:rFonts w:ascii="Times New Roman" w:hAnsi="Times New Roman" w:cs="Times New Roman"/>
          <w:sz w:val="28"/>
          <w:szCs w:val="28"/>
        </w:rPr>
        <w:t>из результатов мониторинга готовности детей к школе показал, что уровень развития мотивационной сферы у большинства детей соответс</w:t>
      </w:r>
      <w:r w:rsidRPr="00D61708">
        <w:rPr>
          <w:rFonts w:ascii="Times New Roman" w:hAnsi="Times New Roman" w:cs="Times New Roman"/>
          <w:sz w:val="28"/>
          <w:szCs w:val="28"/>
        </w:rPr>
        <w:t>т</w:t>
      </w:r>
      <w:r w:rsidRPr="00D61708">
        <w:rPr>
          <w:rFonts w:ascii="Times New Roman" w:hAnsi="Times New Roman" w:cs="Times New Roman"/>
          <w:sz w:val="28"/>
          <w:szCs w:val="28"/>
        </w:rPr>
        <w:t>вует высокому уровню (62%). Произвольная сфера у большого количества детей сформирована на высоком (60%) уровне. Это говорит о том, что мн</w:t>
      </w:r>
      <w:r w:rsidRPr="00D61708">
        <w:rPr>
          <w:rFonts w:ascii="Times New Roman" w:hAnsi="Times New Roman" w:cs="Times New Roman"/>
          <w:sz w:val="28"/>
          <w:szCs w:val="28"/>
        </w:rPr>
        <w:t>о</w:t>
      </w:r>
      <w:r w:rsidRPr="00D61708">
        <w:rPr>
          <w:rFonts w:ascii="Times New Roman" w:hAnsi="Times New Roman" w:cs="Times New Roman"/>
          <w:sz w:val="28"/>
          <w:szCs w:val="28"/>
        </w:rPr>
        <w:t>гие дети умеют слушать взрослого, вникать в содержание инструкции, кот</w:t>
      </w:r>
      <w:r w:rsidRPr="00D61708">
        <w:rPr>
          <w:rFonts w:ascii="Times New Roman" w:hAnsi="Times New Roman" w:cs="Times New Roman"/>
          <w:sz w:val="28"/>
          <w:szCs w:val="28"/>
        </w:rPr>
        <w:t>о</w:t>
      </w:r>
      <w:r w:rsidRPr="00D61708">
        <w:rPr>
          <w:rFonts w:ascii="Times New Roman" w:hAnsi="Times New Roman" w:cs="Times New Roman"/>
          <w:sz w:val="28"/>
          <w:szCs w:val="28"/>
        </w:rPr>
        <w:t>рую он дает и во время выполнения заданий подчинять свое поведение опр</w:t>
      </w:r>
      <w:r w:rsidRPr="00D61708">
        <w:rPr>
          <w:rFonts w:ascii="Times New Roman" w:hAnsi="Times New Roman" w:cs="Times New Roman"/>
          <w:sz w:val="28"/>
          <w:szCs w:val="28"/>
        </w:rPr>
        <w:t>е</w:t>
      </w:r>
      <w:r w:rsidRPr="00D61708">
        <w:rPr>
          <w:rFonts w:ascii="Times New Roman" w:hAnsi="Times New Roman" w:cs="Times New Roman"/>
          <w:sz w:val="28"/>
          <w:szCs w:val="28"/>
        </w:rPr>
        <w:t>деленным правилам. Эти дети готовы напряженно трудиться, делая то, что от них потребует учебный процесс, соблюдать режим школьной жизни. Но у некоторых детей (37%), наблюдаются те или иные трудности с произвольной концентрацией внимания и поведения в целом. Кому-то из них трудно соср</w:t>
      </w:r>
      <w:r w:rsidRPr="00D61708">
        <w:rPr>
          <w:rFonts w:ascii="Times New Roman" w:hAnsi="Times New Roman" w:cs="Times New Roman"/>
          <w:sz w:val="28"/>
          <w:szCs w:val="28"/>
        </w:rPr>
        <w:t>е</w:t>
      </w:r>
      <w:r w:rsidRPr="00D61708">
        <w:rPr>
          <w:rFonts w:ascii="Times New Roman" w:hAnsi="Times New Roman" w:cs="Times New Roman"/>
          <w:sz w:val="28"/>
          <w:szCs w:val="28"/>
        </w:rPr>
        <w:t>доточиться на выполнении неинтересного задания. Есть дети, которые легко отвлекаются на любые раздражители, кроме того, им  сложно действовать по инструкции взрослого (торопятся сделать задание по-своему, не дослушав указания), есть дети, которым сложно соблюдать правила в течение всей и</w:t>
      </w:r>
      <w:r w:rsidRPr="00D61708">
        <w:rPr>
          <w:rFonts w:ascii="Times New Roman" w:hAnsi="Times New Roman" w:cs="Times New Roman"/>
          <w:sz w:val="28"/>
          <w:szCs w:val="28"/>
        </w:rPr>
        <w:t>г</w:t>
      </w:r>
      <w:r w:rsidRPr="00D61708">
        <w:rPr>
          <w:rFonts w:ascii="Times New Roman" w:hAnsi="Times New Roman" w:cs="Times New Roman"/>
          <w:sz w:val="28"/>
          <w:szCs w:val="28"/>
        </w:rPr>
        <w:t>ры.  Это может объясняться тем, что волевая сфера в дошкольном возрасте еще не заканчивает свое формирование и активно продолжает развиваться  в младшем школьном возрасте. Интеллектуальная сфера на высоком уровне развития у подавляющего большинства детей (80%), то есть основные мы</w:t>
      </w:r>
      <w:r w:rsidRPr="00D61708">
        <w:rPr>
          <w:rFonts w:ascii="Times New Roman" w:hAnsi="Times New Roman" w:cs="Times New Roman"/>
          <w:sz w:val="28"/>
          <w:szCs w:val="28"/>
        </w:rPr>
        <w:t>с</w:t>
      </w:r>
      <w:r w:rsidRPr="00D61708">
        <w:rPr>
          <w:rFonts w:ascii="Times New Roman" w:hAnsi="Times New Roman" w:cs="Times New Roman"/>
          <w:sz w:val="28"/>
          <w:szCs w:val="28"/>
        </w:rPr>
        <w:t>лительные операции (сравнение, обобщение, классификация) сформированы в соответствии с возрастными нормами. У детей дифференцированное во</w:t>
      </w:r>
      <w:r w:rsidRPr="00D61708">
        <w:rPr>
          <w:rFonts w:ascii="Times New Roman" w:hAnsi="Times New Roman" w:cs="Times New Roman"/>
          <w:sz w:val="28"/>
          <w:szCs w:val="28"/>
        </w:rPr>
        <w:t>с</w:t>
      </w:r>
      <w:r w:rsidRPr="00D61708">
        <w:rPr>
          <w:rFonts w:ascii="Times New Roman" w:hAnsi="Times New Roman" w:cs="Times New Roman"/>
          <w:sz w:val="28"/>
          <w:szCs w:val="28"/>
        </w:rPr>
        <w:t>приятие, они умеют устанавливать причинно-следственные связи, находить решения проблемных ситуаций, выстраивать серию из последовательных картинок. Речевое развитие у большинства детей (88%) соответствует выс</w:t>
      </w:r>
      <w:r w:rsidRPr="00D61708">
        <w:rPr>
          <w:rFonts w:ascii="Times New Roman" w:hAnsi="Times New Roman" w:cs="Times New Roman"/>
          <w:sz w:val="28"/>
          <w:szCs w:val="28"/>
        </w:rPr>
        <w:t>о</w:t>
      </w:r>
      <w:r w:rsidRPr="00D61708">
        <w:rPr>
          <w:rFonts w:ascii="Times New Roman" w:hAnsi="Times New Roman" w:cs="Times New Roman"/>
          <w:sz w:val="28"/>
          <w:szCs w:val="28"/>
        </w:rPr>
        <w:t>кому уровню возрастного развития. Это говорит о том, что правильно фо</w:t>
      </w:r>
      <w:r w:rsidRPr="00D61708">
        <w:rPr>
          <w:rFonts w:ascii="Times New Roman" w:hAnsi="Times New Roman" w:cs="Times New Roman"/>
          <w:sz w:val="28"/>
          <w:szCs w:val="28"/>
        </w:rPr>
        <w:t>р</w:t>
      </w:r>
      <w:r w:rsidRPr="00D61708">
        <w:rPr>
          <w:rFonts w:ascii="Times New Roman" w:hAnsi="Times New Roman" w:cs="Times New Roman"/>
          <w:sz w:val="28"/>
          <w:szCs w:val="28"/>
        </w:rPr>
        <w:t>мируется звуковая сторона речи и грамматический строй, речь связная, п</w:t>
      </w:r>
      <w:r w:rsidRPr="00D61708">
        <w:rPr>
          <w:rFonts w:ascii="Times New Roman" w:hAnsi="Times New Roman" w:cs="Times New Roman"/>
          <w:sz w:val="28"/>
          <w:szCs w:val="28"/>
        </w:rPr>
        <w:t>о</w:t>
      </w:r>
      <w:r w:rsidRPr="00D61708">
        <w:rPr>
          <w:rFonts w:ascii="Times New Roman" w:hAnsi="Times New Roman" w:cs="Times New Roman"/>
          <w:sz w:val="28"/>
          <w:szCs w:val="28"/>
        </w:rPr>
        <w:t>нятная для восприятия. В высказываниях детей отражается богатый слова</w:t>
      </w:r>
      <w:r w:rsidRPr="00D61708">
        <w:rPr>
          <w:rFonts w:ascii="Times New Roman" w:hAnsi="Times New Roman" w:cs="Times New Roman"/>
          <w:sz w:val="28"/>
          <w:szCs w:val="28"/>
        </w:rPr>
        <w:t>р</w:t>
      </w:r>
      <w:r w:rsidRPr="00D61708">
        <w:rPr>
          <w:rFonts w:ascii="Times New Roman" w:hAnsi="Times New Roman" w:cs="Times New Roman"/>
          <w:sz w:val="28"/>
          <w:szCs w:val="28"/>
        </w:rPr>
        <w:t>ный запас. Дети активно употребляют обобщающие существительные, син</w:t>
      </w:r>
      <w:r w:rsidRPr="00D61708">
        <w:rPr>
          <w:rFonts w:ascii="Times New Roman" w:hAnsi="Times New Roman" w:cs="Times New Roman"/>
          <w:sz w:val="28"/>
          <w:szCs w:val="28"/>
        </w:rPr>
        <w:t>о</w:t>
      </w:r>
      <w:r w:rsidRPr="00D61708">
        <w:rPr>
          <w:rFonts w:ascii="Times New Roman" w:hAnsi="Times New Roman" w:cs="Times New Roman"/>
          <w:sz w:val="28"/>
          <w:szCs w:val="28"/>
        </w:rPr>
        <w:t xml:space="preserve">нимы, антонимы, прилагательные и т. д. Хорошо развиты </w:t>
      </w:r>
      <w:proofErr w:type="gramStart"/>
      <w:r w:rsidRPr="00D61708">
        <w:rPr>
          <w:rFonts w:ascii="Times New Roman" w:hAnsi="Times New Roman" w:cs="Times New Roman"/>
          <w:sz w:val="28"/>
          <w:szCs w:val="28"/>
        </w:rPr>
        <w:t>диалогическая</w:t>
      </w:r>
      <w:proofErr w:type="gramEnd"/>
      <w:r w:rsidRPr="00D61708">
        <w:rPr>
          <w:rFonts w:ascii="Times New Roman" w:hAnsi="Times New Roman" w:cs="Times New Roman"/>
          <w:sz w:val="28"/>
          <w:szCs w:val="28"/>
        </w:rPr>
        <w:t xml:space="preserve"> и некоторые виды монологической речи.  </w:t>
      </w:r>
    </w:p>
    <w:p w:rsidR="00D61708" w:rsidRPr="00D61708" w:rsidRDefault="00D61708" w:rsidP="00D61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Диаг</w:t>
      </w:r>
      <w:r w:rsidRPr="00D61708">
        <w:rPr>
          <w:rFonts w:ascii="Times New Roman" w:hAnsi="Times New Roman" w:cs="Times New Roman"/>
          <w:sz w:val="28"/>
          <w:szCs w:val="28"/>
        </w:rPr>
        <w:t>ностика личностной готовности,  показала, что у детей уже фо</w:t>
      </w:r>
      <w:r w:rsidRPr="00D61708">
        <w:rPr>
          <w:rFonts w:ascii="Times New Roman" w:hAnsi="Times New Roman" w:cs="Times New Roman"/>
          <w:sz w:val="28"/>
          <w:szCs w:val="28"/>
        </w:rPr>
        <w:t>р</w:t>
      </w:r>
      <w:r w:rsidRPr="00D61708">
        <w:rPr>
          <w:rFonts w:ascii="Times New Roman" w:hAnsi="Times New Roman" w:cs="Times New Roman"/>
          <w:sz w:val="28"/>
          <w:szCs w:val="28"/>
        </w:rPr>
        <w:t>мируется адекватная самооценка (31%), они способны отдавать себе отчет в своих целях, полученных результатах, переживаниях, чувствах и побужден</w:t>
      </w:r>
      <w:r w:rsidRPr="00D61708">
        <w:rPr>
          <w:rFonts w:ascii="Times New Roman" w:hAnsi="Times New Roman" w:cs="Times New Roman"/>
          <w:sz w:val="28"/>
          <w:szCs w:val="28"/>
        </w:rPr>
        <w:t>и</w:t>
      </w:r>
      <w:r w:rsidRPr="00D61708">
        <w:rPr>
          <w:rFonts w:ascii="Times New Roman" w:hAnsi="Times New Roman" w:cs="Times New Roman"/>
          <w:sz w:val="28"/>
          <w:szCs w:val="28"/>
        </w:rPr>
        <w:t>ях. Самооценка большинства детей достаточно устойчивая, но у многих н</w:t>
      </w:r>
      <w:r w:rsidRPr="00D61708">
        <w:rPr>
          <w:rFonts w:ascii="Times New Roman" w:hAnsi="Times New Roman" w:cs="Times New Roman"/>
          <w:sz w:val="28"/>
          <w:szCs w:val="28"/>
        </w:rPr>
        <w:t>е</w:t>
      </w:r>
      <w:r w:rsidRPr="00D61708">
        <w:rPr>
          <w:rFonts w:ascii="Times New Roman" w:hAnsi="Times New Roman" w:cs="Times New Roman"/>
          <w:sz w:val="28"/>
          <w:szCs w:val="28"/>
        </w:rPr>
        <w:t>сколько завышенная (66%). Как правило, эти дети оценивают себя высоко, даже не смотря на неуспехи в каких-либо видах деятельности или плохое п</w:t>
      </w:r>
      <w:r w:rsidRPr="00D61708">
        <w:rPr>
          <w:rFonts w:ascii="Times New Roman" w:hAnsi="Times New Roman" w:cs="Times New Roman"/>
          <w:sz w:val="28"/>
          <w:szCs w:val="28"/>
        </w:rPr>
        <w:t>о</w:t>
      </w:r>
      <w:r w:rsidRPr="00D61708">
        <w:rPr>
          <w:rFonts w:ascii="Times New Roman" w:hAnsi="Times New Roman" w:cs="Times New Roman"/>
          <w:sz w:val="28"/>
          <w:szCs w:val="28"/>
        </w:rPr>
        <w:t>ведение. Что, впрочем, является возрастной нормой для детей 6-7 лет и гов</w:t>
      </w:r>
      <w:r w:rsidRPr="00D61708">
        <w:rPr>
          <w:rFonts w:ascii="Times New Roman" w:hAnsi="Times New Roman" w:cs="Times New Roman"/>
          <w:sz w:val="28"/>
          <w:szCs w:val="28"/>
        </w:rPr>
        <w:t>о</w:t>
      </w:r>
      <w:r w:rsidRPr="00D61708">
        <w:rPr>
          <w:rFonts w:ascii="Times New Roman" w:hAnsi="Times New Roman" w:cs="Times New Roman"/>
          <w:sz w:val="28"/>
          <w:szCs w:val="28"/>
        </w:rPr>
        <w:t xml:space="preserve">рит о том, что кризис семилетнего возраста еще не преодолен. У 3% детей проявилось излишне критическое к себе отношение, что говорит о том, что близкие взрослые (в основном родители) относятся к детям очень критично и недостаточно терпимы к ошибкам детей или отклонениям в их поведении. В </w:t>
      </w:r>
      <w:r w:rsidRPr="00D61708">
        <w:rPr>
          <w:rFonts w:ascii="Times New Roman" w:hAnsi="Times New Roman" w:cs="Times New Roman"/>
          <w:sz w:val="28"/>
          <w:szCs w:val="28"/>
        </w:rPr>
        <w:lastRenderedPageBreak/>
        <w:t>целом, дети показали высокий уровень личностного развития (62%), что г</w:t>
      </w:r>
      <w:r w:rsidRPr="00D61708">
        <w:rPr>
          <w:rFonts w:ascii="Times New Roman" w:hAnsi="Times New Roman" w:cs="Times New Roman"/>
          <w:sz w:val="28"/>
          <w:szCs w:val="28"/>
        </w:rPr>
        <w:t>о</w:t>
      </w:r>
      <w:r w:rsidRPr="00D61708">
        <w:rPr>
          <w:rFonts w:ascii="Times New Roman" w:hAnsi="Times New Roman" w:cs="Times New Roman"/>
          <w:sz w:val="28"/>
          <w:szCs w:val="28"/>
        </w:rPr>
        <w:t>ворит о высоком уровне общего фона благополучия. В процессе усвоения нравственных норм, у детей были сформированы такие качества как сочувс</w:t>
      </w:r>
      <w:r w:rsidRPr="00D61708">
        <w:rPr>
          <w:rFonts w:ascii="Times New Roman" w:hAnsi="Times New Roman" w:cs="Times New Roman"/>
          <w:sz w:val="28"/>
          <w:szCs w:val="28"/>
        </w:rPr>
        <w:t>т</w:t>
      </w:r>
      <w:r w:rsidRPr="00D61708">
        <w:rPr>
          <w:rFonts w:ascii="Times New Roman" w:hAnsi="Times New Roman" w:cs="Times New Roman"/>
          <w:sz w:val="28"/>
          <w:szCs w:val="28"/>
        </w:rPr>
        <w:t>вие, заботливость, активное отношение к событиям жизни.</w:t>
      </w:r>
    </w:p>
    <w:p w:rsidR="00D61708" w:rsidRPr="00F40AAB" w:rsidRDefault="00D61708" w:rsidP="00D61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Результаты исследования сенсомоторного развитие и развития тонкой моторики рук показали, что высокий уровень сформирован только у 15% д</w:t>
      </w:r>
      <w:r w:rsidRPr="00F40AAB">
        <w:rPr>
          <w:rFonts w:ascii="Times New Roman" w:hAnsi="Times New Roman" w:cs="Times New Roman"/>
          <w:sz w:val="28"/>
          <w:szCs w:val="28"/>
        </w:rPr>
        <w:t>о</w:t>
      </w:r>
      <w:r w:rsidRPr="00F40AAB">
        <w:rPr>
          <w:rFonts w:ascii="Times New Roman" w:hAnsi="Times New Roman" w:cs="Times New Roman"/>
          <w:sz w:val="28"/>
          <w:szCs w:val="28"/>
        </w:rPr>
        <w:t>школьников. Основная часть (79%) показали средний результат. Это говорит о том, что многие дети испытывают затруднения при точном копировании образца (не сохраняют его размеры, ошибаются в количестве элементов, м</w:t>
      </w:r>
      <w:r w:rsidRPr="00F40AAB">
        <w:rPr>
          <w:rFonts w:ascii="Times New Roman" w:hAnsi="Times New Roman" w:cs="Times New Roman"/>
          <w:sz w:val="28"/>
          <w:szCs w:val="28"/>
        </w:rPr>
        <w:t>е</w:t>
      </w:r>
      <w:r w:rsidRPr="00F40AAB">
        <w:rPr>
          <w:rFonts w:ascii="Times New Roman" w:hAnsi="Times New Roman" w:cs="Times New Roman"/>
          <w:sz w:val="28"/>
          <w:szCs w:val="28"/>
        </w:rPr>
        <w:t>сторасположении отдельных деталей рисунка).  Некоторые дети испытывают сложности при работе с ножницами: им сложно вырезать по контурам пла</w:t>
      </w:r>
      <w:r w:rsidRPr="00F40AAB">
        <w:rPr>
          <w:rFonts w:ascii="Times New Roman" w:hAnsi="Times New Roman" w:cs="Times New Roman"/>
          <w:sz w:val="28"/>
          <w:szCs w:val="28"/>
        </w:rPr>
        <w:t>в</w:t>
      </w:r>
      <w:r w:rsidRPr="00F40AAB">
        <w:rPr>
          <w:rFonts w:ascii="Times New Roman" w:hAnsi="Times New Roman" w:cs="Times New Roman"/>
          <w:sz w:val="28"/>
          <w:szCs w:val="28"/>
        </w:rPr>
        <w:t>ные, ровные фигуры. Допускают такого рода ошибки дети в результате н</w:t>
      </w:r>
      <w:r w:rsidRPr="00F40AAB">
        <w:rPr>
          <w:rFonts w:ascii="Times New Roman" w:hAnsi="Times New Roman" w:cs="Times New Roman"/>
          <w:sz w:val="28"/>
          <w:szCs w:val="28"/>
        </w:rPr>
        <w:t>е</w:t>
      </w:r>
      <w:r w:rsidRPr="00F40AAB">
        <w:rPr>
          <w:rFonts w:ascii="Times New Roman" w:hAnsi="Times New Roman" w:cs="Times New Roman"/>
          <w:sz w:val="28"/>
          <w:szCs w:val="28"/>
        </w:rPr>
        <w:t>достаточного уровня сформированности сенсомоторной координации и то</w:t>
      </w:r>
      <w:r w:rsidRPr="00F40AAB">
        <w:rPr>
          <w:rFonts w:ascii="Times New Roman" w:hAnsi="Times New Roman" w:cs="Times New Roman"/>
          <w:sz w:val="28"/>
          <w:szCs w:val="28"/>
        </w:rPr>
        <w:t>н</w:t>
      </w:r>
      <w:r w:rsidRPr="00F40AAB">
        <w:rPr>
          <w:rFonts w:ascii="Times New Roman" w:hAnsi="Times New Roman" w:cs="Times New Roman"/>
          <w:sz w:val="28"/>
          <w:szCs w:val="28"/>
        </w:rPr>
        <w:t xml:space="preserve">кой моторики рук. </w:t>
      </w:r>
    </w:p>
    <w:p w:rsidR="00D61708" w:rsidRPr="00F40AAB" w:rsidRDefault="00D61708" w:rsidP="00D61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Результаты обследования выпускников показали, что у всех детей на этапе завершения дошкольного детства сформированы целевые ориентиры, лишь у одного ребенка целевые ориентиры сформированы не в полном объ</w:t>
      </w:r>
      <w:r w:rsidRPr="00F40AAB">
        <w:rPr>
          <w:rFonts w:ascii="Times New Roman" w:hAnsi="Times New Roman" w:cs="Times New Roman"/>
          <w:sz w:val="28"/>
          <w:szCs w:val="28"/>
        </w:rPr>
        <w:t>е</w:t>
      </w:r>
      <w:r w:rsidRPr="00F40AAB">
        <w:rPr>
          <w:rFonts w:ascii="Times New Roman" w:hAnsi="Times New Roman" w:cs="Times New Roman"/>
          <w:sz w:val="28"/>
          <w:szCs w:val="28"/>
        </w:rPr>
        <w:t>ме по причине непосещения дошкольного учреждения.</w:t>
      </w:r>
    </w:p>
    <w:p w:rsidR="00D61708" w:rsidRPr="00D61708" w:rsidRDefault="00D61708" w:rsidP="00D61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В течение</w:t>
      </w:r>
      <w:r w:rsidRPr="00D61708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D61708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систематически проводился медицинский о</w:t>
      </w:r>
      <w:r w:rsidRPr="00D617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61708">
        <w:rPr>
          <w:rFonts w:ascii="Times New Roman" w:hAnsi="Times New Roman" w:cs="Times New Roman"/>
          <w:color w:val="000000"/>
          <w:sz w:val="28"/>
          <w:szCs w:val="28"/>
        </w:rPr>
        <w:t>мотр де</w:t>
      </w:r>
      <w:r w:rsidRPr="00D61708">
        <w:rPr>
          <w:rFonts w:ascii="Times New Roman" w:hAnsi="Times New Roman" w:cs="Times New Roman"/>
          <w:color w:val="000000"/>
          <w:sz w:val="28"/>
          <w:szCs w:val="28"/>
        </w:rPr>
        <w:softHyphen/>
        <w:t>тей, сбор основных медицинских данных о состоянии здоровья и уровне физического развития воспитанников, по результатам которого  в</w:t>
      </w:r>
      <w:r w:rsidRPr="00D6170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1708">
        <w:rPr>
          <w:rFonts w:ascii="Times New Roman" w:hAnsi="Times New Roman" w:cs="Times New Roman"/>
          <w:color w:val="000000"/>
          <w:sz w:val="28"/>
          <w:szCs w:val="28"/>
        </w:rPr>
        <w:t>лась работа с педагогами и родителями.</w:t>
      </w:r>
      <w:r w:rsidRPr="00D617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1708" w:rsidRPr="00D61708" w:rsidRDefault="00D61708" w:rsidP="00D61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708">
        <w:rPr>
          <w:rFonts w:ascii="Times New Roman" w:hAnsi="Times New Roman" w:cs="Times New Roman"/>
          <w:sz w:val="28"/>
          <w:szCs w:val="28"/>
        </w:rPr>
        <w:t>С  родителями  выпускников   проводились  разные формы работы по подготовке детей к школе:</w:t>
      </w:r>
    </w:p>
    <w:p w:rsidR="00D61708" w:rsidRPr="00D61708" w:rsidRDefault="00D61708" w:rsidP="00D61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708">
        <w:rPr>
          <w:rFonts w:ascii="Times New Roman" w:hAnsi="Times New Roman" w:cs="Times New Roman"/>
          <w:sz w:val="28"/>
          <w:szCs w:val="28"/>
        </w:rPr>
        <w:t>1.Консультации:</w:t>
      </w:r>
      <w:r w:rsidRPr="00D6170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61708">
        <w:rPr>
          <w:rFonts w:ascii="Times New Roman" w:hAnsi="Times New Roman" w:cs="Times New Roman"/>
          <w:sz w:val="28"/>
          <w:szCs w:val="28"/>
        </w:rPr>
        <w:t>«Базовые знания будущего первоклассника», «Развитие коммуникативных способностей, познавательной активности у детей 6-7 лет», «Развитие графических навыков у старших дошкольников» и т.д.</w:t>
      </w:r>
    </w:p>
    <w:p w:rsidR="00D61708" w:rsidRPr="00D61708" w:rsidRDefault="00D61708" w:rsidP="00D61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708">
        <w:rPr>
          <w:rFonts w:ascii="Times New Roman" w:hAnsi="Times New Roman" w:cs="Times New Roman"/>
          <w:sz w:val="28"/>
          <w:szCs w:val="28"/>
        </w:rPr>
        <w:t>2. Практикум «Формирование навыков чтения у детей с нарушением речи».</w:t>
      </w:r>
    </w:p>
    <w:p w:rsidR="00D61708" w:rsidRPr="00D61708" w:rsidRDefault="00D61708" w:rsidP="00D61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708">
        <w:rPr>
          <w:rFonts w:ascii="Times New Roman" w:hAnsi="Times New Roman" w:cs="Times New Roman"/>
          <w:sz w:val="28"/>
          <w:szCs w:val="28"/>
        </w:rPr>
        <w:t xml:space="preserve">3. Родительский клуб – </w:t>
      </w:r>
      <w:proofErr w:type="gramStart"/>
      <w:r w:rsidRPr="00D61708">
        <w:rPr>
          <w:rFonts w:ascii="Times New Roman" w:hAnsi="Times New Roman" w:cs="Times New Roman"/>
          <w:sz w:val="28"/>
          <w:szCs w:val="28"/>
        </w:rPr>
        <w:t>практикум</w:t>
      </w:r>
      <w:proofErr w:type="gramEnd"/>
      <w:r w:rsidRPr="00D61708">
        <w:rPr>
          <w:rFonts w:ascii="Times New Roman" w:hAnsi="Times New Roman" w:cs="Times New Roman"/>
          <w:sz w:val="28"/>
          <w:szCs w:val="28"/>
        </w:rPr>
        <w:t xml:space="preserve"> «Каким я представляю своего ребенка в школе».</w:t>
      </w:r>
    </w:p>
    <w:p w:rsidR="00D61708" w:rsidRPr="00D61708" w:rsidRDefault="00D61708" w:rsidP="00D61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708">
        <w:rPr>
          <w:rFonts w:ascii="Times New Roman" w:hAnsi="Times New Roman" w:cs="Times New Roman"/>
          <w:sz w:val="28"/>
          <w:szCs w:val="28"/>
        </w:rPr>
        <w:t xml:space="preserve">4. Оформление информационных стендов:  «Скоро в школу», «Готовим руку к письму», </w:t>
      </w:r>
      <w:r w:rsidRPr="00D61708">
        <w:rPr>
          <w:rFonts w:ascii="Times New Roman" w:hAnsi="Times New Roman" w:cs="Times New Roman"/>
          <w:color w:val="000000"/>
          <w:sz w:val="28"/>
          <w:szCs w:val="28"/>
        </w:rPr>
        <w:t>«Учимся говорить правильно»</w:t>
      </w:r>
      <w:r w:rsidRPr="00D61708">
        <w:rPr>
          <w:rFonts w:ascii="Times New Roman" w:hAnsi="Times New Roman" w:cs="Times New Roman"/>
          <w:sz w:val="28"/>
          <w:szCs w:val="28"/>
        </w:rPr>
        <w:t xml:space="preserve">, </w:t>
      </w:r>
      <w:r w:rsidRPr="00D61708">
        <w:rPr>
          <w:rFonts w:ascii="Times New Roman" w:hAnsi="Times New Roman" w:cs="Times New Roman"/>
          <w:color w:val="000000"/>
          <w:sz w:val="28"/>
          <w:szCs w:val="28"/>
        </w:rPr>
        <w:t>«Как подготовить ребенка к школьному обучению в условиях семьи»</w:t>
      </w:r>
      <w:r w:rsidRPr="00D61708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D61708" w:rsidRPr="00D61708" w:rsidRDefault="00D61708" w:rsidP="00D617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708">
        <w:rPr>
          <w:rFonts w:ascii="Times New Roman" w:hAnsi="Times New Roman" w:cs="Times New Roman"/>
          <w:sz w:val="28"/>
          <w:szCs w:val="28"/>
        </w:rPr>
        <w:t xml:space="preserve">5. </w:t>
      </w:r>
      <w:r w:rsidRPr="00D61708">
        <w:rPr>
          <w:rFonts w:ascii="Times New Roman" w:hAnsi="Times New Roman" w:cs="Times New Roman"/>
          <w:color w:val="000000"/>
          <w:sz w:val="28"/>
          <w:szCs w:val="28"/>
        </w:rPr>
        <w:t>Анкетирование  по вопросам подготовки ребенка к обучению в школе, п</w:t>
      </w:r>
      <w:r w:rsidRPr="00D6170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61708">
        <w:rPr>
          <w:rFonts w:ascii="Times New Roman" w:hAnsi="Times New Roman" w:cs="Times New Roman"/>
          <w:color w:val="000000"/>
          <w:sz w:val="28"/>
          <w:szCs w:val="28"/>
        </w:rPr>
        <w:t>мятки, буклеты: «В семье первоклассник»,</w:t>
      </w:r>
      <w:r w:rsidRPr="00D61708">
        <w:rPr>
          <w:rFonts w:ascii="Times New Roman" w:hAnsi="Times New Roman" w:cs="Times New Roman"/>
          <w:sz w:val="28"/>
          <w:szCs w:val="28"/>
        </w:rPr>
        <w:t xml:space="preserve"> </w:t>
      </w:r>
      <w:r w:rsidRPr="00D61708">
        <w:rPr>
          <w:rFonts w:ascii="Times New Roman" w:hAnsi="Times New Roman" w:cs="Times New Roman"/>
          <w:color w:val="000000"/>
          <w:sz w:val="28"/>
          <w:szCs w:val="28"/>
        </w:rPr>
        <w:t>«Доверительные отношения в с</w:t>
      </w:r>
      <w:r w:rsidRPr="00D6170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61708">
        <w:rPr>
          <w:rFonts w:ascii="Times New Roman" w:hAnsi="Times New Roman" w:cs="Times New Roman"/>
          <w:color w:val="000000"/>
          <w:sz w:val="28"/>
          <w:szCs w:val="28"/>
        </w:rPr>
        <w:t>мье», «Советы логопеда» и др.</w:t>
      </w:r>
    </w:p>
    <w:p w:rsidR="00D61708" w:rsidRPr="00D61708" w:rsidRDefault="00D61708" w:rsidP="00D61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708">
        <w:rPr>
          <w:rFonts w:ascii="Times New Roman" w:hAnsi="Times New Roman" w:cs="Times New Roman"/>
          <w:sz w:val="28"/>
          <w:szCs w:val="28"/>
        </w:rPr>
        <w:t>6. Родительское собрание: «Подготовка к школе в системе «детский сад - с</w:t>
      </w:r>
      <w:r w:rsidRPr="00D61708">
        <w:rPr>
          <w:rFonts w:ascii="Times New Roman" w:hAnsi="Times New Roman" w:cs="Times New Roman"/>
          <w:sz w:val="28"/>
          <w:szCs w:val="28"/>
        </w:rPr>
        <w:t>е</w:t>
      </w:r>
      <w:r w:rsidRPr="00D61708">
        <w:rPr>
          <w:rFonts w:ascii="Times New Roman" w:hAnsi="Times New Roman" w:cs="Times New Roman"/>
          <w:sz w:val="28"/>
          <w:szCs w:val="28"/>
        </w:rPr>
        <w:t xml:space="preserve">мья – школа». </w:t>
      </w:r>
    </w:p>
    <w:p w:rsidR="00D61708" w:rsidRPr="00D61708" w:rsidRDefault="00D61708" w:rsidP="00D617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708">
        <w:rPr>
          <w:rFonts w:ascii="Times New Roman" w:hAnsi="Times New Roman" w:cs="Times New Roman"/>
          <w:sz w:val="28"/>
          <w:szCs w:val="28"/>
        </w:rPr>
        <w:tab/>
      </w:r>
      <w:r w:rsidRPr="00F40AAB">
        <w:rPr>
          <w:rFonts w:ascii="Times New Roman" w:hAnsi="Times New Roman" w:cs="Times New Roman"/>
          <w:sz w:val="28"/>
          <w:szCs w:val="28"/>
        </w:rPr>
        <w:t>Таким о</w:t>
      </w:r>
      <w:r w:rsidRPr="00D61708">
        <w:rPr>
          <w:rFonts w:ascii="Times New Roman" w:hAnsi="Times New Roman" w:cs="Times New Roman"/>
          <w:sz w:val="28"/>
          <w:szCs w:val="28"/>
        </w:rPr>
        <w:t>бразом, планомерная, систематическая работа педагогов и м</w:t>
      </w:r>
      <w:r w:rsidRPr="00D61708">
        <w:rPr>
          <w:rFonts w:ascii="Times New Roman" w:hAnsi="Times New Roman" w:cs="Times New Roman"/>
          <w:sz w:val="28"/>
          <w:szCs w:val="28"/>
        </w:rPr>
        <w:t>е</w:t>
      </w:r>
      <w:r w:rsidRPr="00D61708">
        <w:rPr>
          <w:rFonts w:ascii="Times New Roman" w:hAnsi="Times New Roman" w:cs="Times New Roman"/>
          <w:sz w:val="28"/>
          <w:szCs w:val="28"/>
        </w:rPr>
        <w:t>диков ДОУ в тесном сотрудничестве с родителями   способствовала хорошим результатам готовности детей к школе.</w:t>
      </w:r>
    </w:p>
    <w:p w:rsidR="00133322" w:rsidRDefault="00133322" w:rsidP="008E5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322" w:rsidRPr="00133322" w:rsidRDefault="00D21707" w:rsidP="001333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В настоящее</w:t>
      </w:r>
      <w:r w:rsidRPr="00ED51B9">
        <w:rPr>
          <w:rFonts w:ascii="Times New Roman" w:hAnsi="Times New Roman" w:cs="Times New Roman"/>
          <w:sz w:val="28"/>
          <w:szCs w:val="28"/>
        </w:rPr>
        <w:t xml:space="preserve"> время чрезвычайно актуальна проблема роста числа детей с проблемами в развитии. Для оказания своевремен</w:t>
      </w:r>
      <w:r w:rsidR="009D37B5">
        <w:rPr>
          <w:rFonts w:ascii="Times New Roman" w:hAnsi="Times New Roman" w:cs="Times New Roman"/>
          <w:sz w:val="28"/>
          <w:szCs w:val="28"/>
        </w:rPr>
        <w:t xml:space="preserve">ной помощи детям на базе ДОУ работает </w:t>
      </w:r>
      <w:proofErr w:type="spellStart"/>
      <w:r w:rsidR="009D37B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9D37B5">
        <w:rPr>
          <w:rFonts w:ascii="Times New Roman" w:hAnsi="Times New Roman" w:cs="Times New Roman"/>
          <w:sz w:val="28"/>
          <w:szCs w:val="28"/>
        </w:rPr>
        <w:t xml:space="preserve">. </w:t>
      </w:r>
      <w:r w:rsidRPr="00ED51B9">
        <w:rPr>
          <w:rFonts w:ascii="Times New Roman" w:hAnsi="Times New Roman" w:cs="Times New Roman"/>
          <w:sz w:val="28"/>
          <w:szCs w:val="28"/>
        </w:rPr>
        <w:t>В течени</w:t>
      </w:r>
      <w:r w:rsidR="00133322">
        <w:rPr>
          <w:rFonts w:ascii="Times New Roman" w:hAnsi="Times New Roman" w:cs="Times New Roman"/>
          <w:sz w:val="28"/>
          <w:szCs w:val="28"/>
        </w:rPr>
        <w:t>е учебного года было проведено 11</w:t>
      </w:r>
      <w:r w:rsidRPr="00ED5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51B9">
        <w:rPr>
          <w:rFonts w:ascii="Times New Roman" w:hAnsi="Times New Roman" w:cs="Times New Roman"/>
          <w:sz w:val="28"/>
          <w:szCs w:val="28"/>
        </w:rPr>
        <w:t>заседаний</w:t>
      </w:r>
      <w:proofErr w:type="gramEnd"/>
      <w:r w:rsidRPr="00ED51B9">
        <w:rPr>
          <w:rFonts w:ascii="Times New Roman" w:hAnsi="Times New Roman" w:cs="Times New Roman"/>
          <w:sz w:val="28"/>
          <w:szCs w:val="28"/>
        </w:rPr>
        <w:t xml:space="preserve"> </w:t>
      </w:r>
      <w:r w:rsidRPr="00ED51B9">
        <w:rPr>
          <w:rFonts w:ascii="Times New Roman" w:hAnsi="Times New Roman" w:cs="Times New Roman"/>
          <w:sz w:val="28"/>
          <w:szCs w:val="28"/>
        </w:rPr>
        <w:lastRenderedPageBreak/>
        <w:t>на которых</w:t>
      </w:r>
      <w:r w:rsidR="009B14BC">
        <w:rPr>
          <w:rFonts w:ascii="Times New Roman" w:hAnsi="Times New Roman" w:cs="Times New Roman"/>
          <w:sz w:val="28"/>
          <w:szCs w:val="28"/>
        </w:rPr>
        <w:t xml:space="preserve"> рассматривались результаты </w:t>
      </w:r>
      <w:r w:rsidRPr="00ED51B9">
        <w:rPr>
          <w:rFonts w:ascii="Times New Roman" w:hAnsi="Times New Roman" w:cs="Times New Roman"/>
          <w:sz w:val="28"/>
          <w:szCs w:val="28"/>
        </w:rPr>
        <w:t>обследования детей, имеющих ни</w:t>
      </w:r>
      <w:r w:rsidRPr="00ED51B9">
        <w:rPr>
          <w:rFonts w:ascii="Times New Roman" w:hAnsi="Times New Roman" w:cs="Times New Roman"/>
          <w:sz w:val="28"/>
          <w:szCs w:val="28"/>
        </w:rPr>
        <w:t>з</w:t>
      </w:r>
      <w:r w:rsidRPr="00ED51B9">
        <w:rPr>
          <w:rFonts w:ascii="Times New Roman" w:hAnsi="Times New Roman" w:cs="Times New Roman"/>
          <w:sz w:val="28"/>
          <w:szCs w:val="28"/>
        </w:rPr>
        <w:t>к</w:t>
      </w:r>
      <w:r w:rsidR="009B14BC">
        <w:rPr>
          <w:rFonts w:ascii="Times New Roman" w:hAnsi="Times New Roman" w:cs="Times New Roman"/>
          <w:sz w:val="28"/>
          <w:szCs w:val="28"/>
        </w:rPr>
        <w:t xml:space="preserve">ий уровень усвоения программы, </w:t>
      </w:r>
      <w:r w:rsidRPr="00ED51B9">
        <w:rPr>
          <w:rFonts w:ascii="Times New Roman" w:hAnsi="Times New Roman" w:cs="Times New Roman"/>
          <w:sz w:val="28"/>
          <w:szCs w:val="28"/>
        </w:rPr>
        <w:t xml:space="preserve">результаты динамического наблюдения за детьми из групп риска, результаты обследования детей для зачисления в группу компенсирующей направленности для детей с тяжелыми </w:t>
      </w:r>
      <w:r w:rsidRPr="00133322">
        <w:rPr>
          <w:rFonts w:ascii="Times New Roman" w:hAnsi="Times New Roman" w:cs="Times New Roman"/>
          <w:sz w:val="28"/>
          <w:szCs w:val="28"/>
        </w:rPr>
        <w:t>нарушени</w:t>
      </w:r>
      <w:r w:rsidRPr="00133322">
        <w:rPr>
          <w:rFonts w:ascii="Times New Roman" w:hAnsi="Times New Roman" w:cs="Times New Roman"/>
          <w:sz w:val="28"/>
          <w:szCs w:val="28"/>
        </w:rPr>
        <w:t>я</w:t>
      </w:r>
      <w:r w:rsidRPr="00133322">
        <w:rPr>
          <w:rFonts w:ascii="Times New Roman" w:hAnsi="Times New Roman" w:cs="Times New Roman"/>
          <w:sz w:val="28"/>
          <w:szCs w:val="28"/>
        </w:rPr>
        <w:t xml:space="preserve">ми речи, результаты обследования детей подготовительной к школе группы компенсирующей направленности. </w:t>
      </w:r>
      <w:r w:rsidR="00133322" w:rsidRPr="00133322">
        <w:rPr>
          <w:rFonts w:ascii="Times New Roman" w:eastAsia="Times New Roman" w:hAnsi="Times New Roman" w:cs="Times New Roman"/>
          <w:sz w:val="28"/>
          <w:szCs w:val="28"/>
        </w:rPr>
        <w:t>Специалистами  консилиума  дошкольн</w:t>
      </w:r>
      <w:r w:rsidR="00133322" w:rsidRPr="0013332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F1837">
        <w:rPr>
          <w:rFonts w:ascii="Times New Roman" w:hAnsi="Times New Roman" w:cs="Times New Roman"/>
          <w:sz w:val="28"/>
          <w:szCs w:val="28"/>
        </w:rPr>
        <w:t xml:space="preserve">го учреждения было проведено </w:t>
      </w:r>
      <w:r w:rsidR="00133322" w:rsidRPr="00133322">
        <w:rPr>
          <w:rFonts w:ascii="Times New Roman" w:eastAsia="Times New Roman" w:hAnsi="Times New Roman" w:cs="Times New Roman"/>
          <w:sz w:val="28"/>
          <w:szCs w:val="28"/>
        </w:rPr>
        <w:t xml:space="preserve">обследование 11 детей по набору в группу компенсирующей направленности  для детей с тяжелыми нарушениями речи и 10 детей, посещавших подготовительную к школе группу компенсирующей направленности, которые  были направлены на обследование </w:t>
      </w:r>
      <w:proofErr w:type="gramStart"/>
      <w:r w:rsidR="00133322" w:rsidRPr="0013332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133322" w:rsidRPr="00133322">
        <w:rPr>
          <w:rFonts w:ascii="Times New Roman" w:eastAsia="Times New Roman" w:hAnsi="Times New Roman" w:cs="Times New Roman"/>
          <w:sz w:val="28"/>
          <w:szCs w:val="28"/>
        </w:rPr>
        <w:t xml:space="preserve"> территор</w:t>
      </w:r>
      <w:r w:rsidR="00133322" w:rsidRPr="0013332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33322" w:rsidRPr="00133322">
        <w:rPr>
          <w:rFonts w:ascii="Times New Roman" w:eastAsia="Times New Roman" w:hAnsi="Times New Roman" w:cs="Times New Roman"/>
          <w:sz w:val="28"/>
          <w:szCs w:val="28"/>
        </w:rPr>
        <w:t xml:space="preserve">альную ПМПК.   На контроле </w:t>
      </w:r>
      <w:proofErr w:type="spellStart"/>
      <w:r w:rsidR="00133322" w:rsidRPr="00133322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="00133322" w:rsidRPr="00133322">
        <w:rPr>
          <w:rFonts w:ascii="Times New Roman" w:eastAsia="Times New Roman" w:hAnsi="Times New Roman" w:cs="Times New Roman"/>
          <w:sz w:val="28"/>
          <w:szCs w:val="28"/>
        </w:rPr>
        <w:t xml:space="preserve">  находилось  2 ребенка из «группы ри</w:t>
      </w:r>
      <w:r w:rsidR="00133322" w:rsidRPr="0013332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3322" w:rsidRPr="00133322">
        <w:rPr>
          <w:rFonts w:ascii="Times New Roman" w:eastAsia="Times New Roman" w:hAnsi="Times New Roman" w:cs="Times New Roman"/>
          <w:sz w:val="28"/>
          <w:szCs w:val="28"/>
        </w:rPr>
        <w:t>ка»,   по причине трудностей в усвоении программы и  4 ребёнка  с наруш</w:t>
      </w:r>
      <w:r w:rsidR="00133322" w:rsidRPr="0013332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33322" w:rsidRPr="00133322">
        <w:rPr>
          <w:rFonts w:ascii="Times New Roman" w:eastAsia="Times New Roman" w:hAnsi="Times New Roman" w:cs="Times New Roman"/>
          <w:sz w:val="28"/>
          <w:szCs w:val="28"/>
        </w:rPr>
        <w:t xml:space="preserve">нием эмоционально-волевой сферы. Всего на контроле </w:t>
      </w:r>
      <w:proofErr w:type="spellStart"/>
      <w:r w:rsidR="00133322" w:rsidRPr="00133322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="00133322" w:rsidRPr="00133322">
        <w:rPr>
          <w:rFonts w:ascii="Times New Roman" w:eastAsia="Times New Roman" w:hAnsi="Times New Roman" w:cs="Times New Roman"/>
          <w:sz w:val="28"/>
          <w:szCs w:val="28"/>
        </w:rPr>
        <w:t xml:space="preserve"> находилось 28 детей. </w:t>
      </w:r>
    </w:p>
    <w:p w:rsidR="00133322" w:rsidRPr="00133322" w:rsidRDefault="00133322" w:rsidP="001333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AAB">
        <w:rPr>
          <w:rFonts w:ascii="Times New Roman" w:eastAsia="Times New Roman" w:hAnsi="Times New Roman" w:cs="Times New Roman"/>
          <w:sz w:val="28"/>
          <w:szCs w:val="28"/>
        </w:rPr>
        <w:t>Спец</w:t>
      </w:r>
      <w:r w:rsidRPr="00133322">
        <w:rPr>
          <w:rFonts w:ascii="Times New Roman" w:eastAsia="Times New Roman" w:hAnsi="Times New Roman" w:cs="Times New Roman"/>
          <w:sz w:val="28"/>
          <w:szCs w:val="28"/>
        </w:rPr>
        <w:t xml:space="preserve">иалистами </w:t>
      </w:r>
      <w:proofErr w:type="spellStart"/>
      <w:r w:rsidRPr="00133322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133322">
        <w:rPr>
          <w:rFonts w:ascii="Times New Roman" w:eastAsia="Times New Roman" w:hAnsi="Times New Roman" w:cs="Times New Roman"/>
          <w:sz w:val="28"/>
          <w:szCs w:val="28"/>
        </w:rPr>
        <w:t xml:space="preserve"> проводилось обследование детей имеющих трудности в усвоении программы, с нарушениями эмоционально-волевой сферы и поведения   по инициативе родителей или сотрудников детского с</w:t>
      </w:r>
      <w:r w:rsidRPr="001333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3322">
        <w:rPr>
          <w:rFonts w:ascii="Times New Roman" w:eastAsia="Times New Roman" w:hAnsi="Times New Roman" w:cs="Times New Roman"/>
          <w:sz w:val="28"/>
          <w:szCs w:val="28"/>
        </w:rPr>
        <w:t>да. По заключению консилиума дети направлялись на медицинское обслед</w:t>
      </w:r>
      <w:r w:rsidRPr="001333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3322">
        <w:rPr>
          <w:rFonts w:ascii="Times New Roman" w:eastAsia="Times New Roman" w:hAnsi="Times New Roman" w:cs="Times New Roman"/>
          <w:sz w:val="28"/>
          <w:szCs w:val="28"/>
        </w:rPr>
        <w:t>вание к специалистам, на ПМПК,  давались рекомендации педагогам по р</w:t>
      </w:r>
      <w:r w:rsidRPr="001333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3322">
        <w:rPr>
          <w:rFonts w:ascii="Times New Roman" w:eastAsia="Times New Roman" w:hAnsi="Times New Roman" w:cs="Times New Roman"/>
          <w:sz w:val="28"/>
          <w:szCs w:val="28"/>
        </w:rPr>
        <w:t>боте с детьми, в соответствии с их индивидуальными  особенностями. Да</w:t>
      </w:r>
      <w:r w:rsidRPr="0013332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33322">
        <w:rPr>
          <w:rFonts w:ascii="Times New Roman" w:eastAsia="Times New Roman" w:hAnsi="Times New Roman" w:cs="Times New Roman"/>
          <w:sz w:val="28"/>
          <w:szCs w:val="28"/>
        </w:rPr>
        <w:t xml:space="preserve">ная работа способствует раннему выявлению детей с отклонением в развитии и оказанию им своевременной помощи.    </w:t>
      </w:r>
    </w:p>
    <w:p w:rsidR="00133322" w:rsidRDefault="00C72BB5" w:rsidP="00D56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365">
        <w:rPr>
          <w:rFonts w:ascii="Times New Roman" w:hAnsi="Times New Roman" w:cs="Times New Roman"/>
          <w:sz w:val="28"/>
          <w:szCs w:val="28"/>
        </w:rPr>
        <w:tab/>
      </w:r>
    </w:p>
    <w:p w:rsidR="00D56365" w:rsidRDefault="00643CB1" w:rsidP="001333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 xml:space="preserve">ие в смотрах-конкурсах – это один из </w:t>
      </w:r>
      <w:r w:rsidR="00D56365" w:rsidRPr="00D56365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56365" w:rsidRPr="00D56365">
        <w:rPr>
          <w:rFonts w:ascii="Times New Roman" w:hAnsi="Times New Roman" w:cs="Times New Roman"/>
          <w:sz w:val="28"/>
          <w:szCs w:val="28"/>
        </w:rPr>
        <w:t xml:space="preserve"> проверки профе</w:t>
      </w:r>
      <w:r w:rsidR="00D56365" w:rsidRPr="00D56365">
        <w:rPr>
          <w:rFonts w:ascii="Times New Roman" w:hAnsi="Times New Roman" w:cs="Times New Roman"/>
          <w:sz w:val="28"/>
          <w:szCs w:val="28"/>
        </w:rPr>
        <w:t>с</w:t>
      </w:r>
      <w:r w:rsidR="00D56365" w:rsidRPr="00D56365">
        <w:rPr>
          <w:rFonts w:ascii="Times New Roman" w:hAnsi="Times New Roman" w:cs="Times New Roman"/>
          <w:sz w:val="28"/>
          <w:szCs w:val="28"/>
        </w:rPr>
        <w:t>сиональных знаний, умений, навыков, педагогической эрудиции, возмо</w:t>
      </w:r>
      <w:r w:rsidR="00D56365" w:rsidRPr="00D56365">
        <w:rPr>
          <w:rFonts w:ascii="Times New Roman" w:hAnsi="Times New Roman" w:cs="Times New Roman"/>
          <w:sz w:val="28"/>
          <w:szCs w:val="28"/>
        </w:rPr>
        <w:t>ж</w:t>
      </w:r>
      <w:r w:rsidR="00D56365" w:rsidRPr="00D56365">
        <w:rPr>
          <w:rFonts w:ascii="Times New Roman" w:hAnsi="Times New Roman" w:cs="Times New Roman"/>
          <w:sz w:val="28"/>
          <w:szCs w:val="28"/>
        </w:rPr>
        <w:t xml:space="preserve">ность оценивать результаты путём сравнения своих способностей с другими. Поэтому </w:t>
      </w:r>
      <w:r w:rsidR="004075A8">
        <w:rPr>
          <w:rFonts w:ascii="Times New Roman" w:hAnsi="Times New Roman" w:cs="Times New Roman"/>
          <w:sz w:val="28"/>
          <w:szCs w:val="28"/>
        </w:rPr>
        <w:t xml:space="preserve">педагоги дошкольного учреждения и воспитанники </w:t>
      </w:r>
      <w:r w:rsidR="00D56365" w:rsidRPr="00D56365">
        <w:rPr>
          <w:rFonts w:ascii="Times New Roman" w:hAnsi="Times New Roman" w:cs="Times New Roman"/>
          <w:sz w:val="28"/>
          <w:szCs w:val="28"/>
        </w:rPr>
        <w:t xml:space="preserve"> принимали а</w:t>
      </w:r>
      <w:r w:rsidR="00D56365" w:rsidRPr="00D56365">
        <w:rPr>
          <w:rFonts w:ascii="Times New Roman" w:hAnsi="Times New Roman" w:cs="Times New Roman"/>
          <w:sz w:val="28"/>
          <w:szCs w:val="28"/>
        </w:rPr>
        <w:t>к</w:t>
      </w:r>
      <w:r w:rsidR="00D56365" w:rsidRPr="00D56365">
        <w:rPr>
          <w:rFonts w:ascii="Times New Roman" w:hAnsi="Times New Roman" w:cs="Times New Roman"/>
          <w:sz w:val="28"/>
          <w:szCs w:val="28"/>
        </w:rPr>
        <w:t xml:space="preserve">тивное участие </w:t>
      </w:r>
      <w:r w:rsidR="008157BB">
        <w:rPr>
          <w:rFonts w:ascii="Times New Roman" w:hAnsi="Times New Roman" w:cs="Times New Roman"/>
          <w:sz w:val="28"/>
          <w:szCs w:val="28"/>
        </w:rPr>
        <w:t>в</w:t>
      </w:r>
      <w:r w:rsidR="001912E4">
        <w:rPr>
          <w:rFonts w:ascii="Times New Roman" w:hAnsi="Times New Roman" w:cs="Times New Roman"/>
          <w:sz w:val="28"/>
          <w:szCs w:val="28"/>
        </w:rPr>
        <w:t xml:space="preserve">   конкурсах различных уровней:</w:t>
      </w:r>
    </w:p>
    <w:p w:rsidR="001912E4" w:rsidRPr="001912E4" w:rsidRDefault="001912E4" w:rsidP="0019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12E4">
        <w:rPr>
          <w:rFonts w:ascii="Times New Roman" w:eastAsia="Times New Roman" w:hAnsi="Times New Roman" w:cs="Times New Roman"/>
          <w:sz w:val="28"/>
          <w:szCs w:val="28"/>
        </w:rPr>
        <w:t>- Педагоги принимали активное участие в муниципальном конкурсе  педагогического мастерства «На пути к Олимпу» и были отмечены сертиф</w:t>
      </w:r>
      <w:r w:rsidRPr="001912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12E4">
        <w:rPr>
          <w:rFonts w:ascii="Times New Roman" w:eastAsia="Times New Roman" w:hAnsi="Times New Roman" w:cs="Times New Roman"/>
          <w:sz w:val="28"/>
          <w:szCs w:val="28"/>
        </w:rPr>
        <w:t xml:space="preserve">катами участника: воспитатели Касаткина Т.В, </w:t>
      </w:r>
      <w:proofErr w:type="spellStart"/>
      <w:r w:rsidRPr="001912E4"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proofErr w:type="spellEnd"/>
      <w:r w:rsidRPr="001912E4">
        <w:rPr>
          <w:rFonts w:ascii="Times New Roman" w:eastAsia="Times New Roman" w:hAnsi="Times New Roman" w:cs="Times New Roman"/>
          <w:sz w:val="28"/>
          <w:szCs w:val="28"/>
        </w:rPr>
        <w:t xml:space="preserve"> П.М.  в номинации «Золотая идея», музыкальный руководитель Булгакова Ю.А. в номинации «Лучшее современное занятие в ДОУ».</w:t>
      </w:r>
    </w:p>
    <w:p w:rsidR="001912E4" w:rsidRPr="001912E4" w:rsidRDefault="001912E4" w:rsidP="0019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12E4">
        <w:rPr>
          <w:rFonts w:ascii="Times New Roman" w:eastAsia="Times New Roman" w:hAnsi="Times New Roman" w:cs="Times New Roman"/>
          <w:sz w:val="28"/>
          <w:szCs w:val="28"/>
        </w:rPr>
        <w:t xml:space="preserve"> - Воспитатели Егорова Е.Г., Касаткина Т.В., </w:t>
      </w:r>
      <w:proofErr w:type="spellStart"/>
      <w:r w:rsidRPr="001912E4">
        <w:rPr>
          <w:rFonts w:ascii="Times New Roman" w:eastAsia="Times New Roman" w:hAnsi="Times New Roman" w:cs="Times New Roman"/>
          <w:sz w:val="28"/>
          <w:szCs w:val="28"/>
        </w:rPr>
        <w:t>Стаценко</w:t>
      </w:r>
      <w:proofErr w:type="spellEnd"/>
      <w:r w:rsidRPr="001912E4">
        <w:rPr>
          <w:rFonts w:ascii="Times New Roman" w:eastAsia="Times New Roman" w:hAnsi="Times New Roman" w:cs="Times New Roman"/>
          <w:sz w:val="28"/>
          <w:szCs w:val="28"/>
        </w:rPr>
        <w:t xml:space="preserve"> В.А., Шевченко С.С. были отмечены сертификатом участника   муниципального конкурса «Работаем по ФГОС: методы успеха» (Лучшая методическая разработка).</w:t>
      </w:r>
    </w:p>
    <w:p w:rsidR="001912E4" w:rsidRPr="001912E4" w:rsidRDefault="001912E4" w:rsidP="0019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12E4">
        <w:rPr>
          <w:rFonts w:ascii="Times New Roman" w:eastAsia="Times New Roman" w:hAnsi="Times New Roman" w:cs="Times New Roman"/>
          <w:sz w:val="28"/>
          <w:szCs w:val="28"/>
        </w:rPr>
        <w:t xml:space="preserve">- Воспитатели </w:t>
      </w:r>
      <w:proofErr w:type="spellStart"/>
      <w:r w:rsidRPr="001912E4">
        <w:rPr>
          <w:rFonts w:ascii="Times New Roman" w:eastAsia="Times New Roman" w:hAnsi="Times New Roman" w:cs="Times New Roman"/>
          <w:sz w:val="28"/>
          <w:szCs w:val="28"/>
        </w:rPr>
        <w:t>Стаценко</w:t>
      </w:r>
      <w:proofErr w:type="spellEnd"/>
      <w:r w:rsidRPr="001912E4">
        <w:rPr>
          <w:rFonts w:ascii="Times New Roman" w:eastAsia="Times New Roman" w:hAnsi="Times New Roman" w:cs="Times New Roman"/>
          <w:sz w:val="28"/>
          <w:szCs w:val="28"/>
        </w:rPr>
        <w:t xml:space="preserve"> В.А., Бушуева О.П. принимали участие во Всероссийском творческом конкурсе «Созвездие талантов» в номинации «Мой мастер-класс» и были отмечены дипломами первой и второй степени.</w:t>
      </w:r>
    </w:p>
    <w:p w:rsidR="001912E4" w:rsidRPr="001912E4" w:rsidRDefault="001912E4" w:rsidP="0019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12E4">
        <w:rPr>
          <w:rFonts w:ascii="Times New Roman" w:eastAsia="Times New Roman" w:hAnsi="Times New Roman" w:cs="Times New Roman"/>
          <w:sz w:val="28"/>
          <w:szCs w:val="28"/>
        </w:rPr>
        <w:t xml:space="preserve">- Воспитатель </w:t>
      </w:r>
      <w:proofErr w:type="spellStart"/>
      <w:r w:rsidRPr="001912E4">
        <w:rPr>
          <w:rFonts w:ascii="Times New Roman" w:eastAsia="Times New Roman" w:hAnsi="Times New Roman" w:cs="Times New Roman"/>
          <w:sz w:val="28"/>
          <w:szCs w:val="28"/>
        </w:rPr>
        <w:t>Стаценко</w:t>
      </w:r>
      <w:proofErr w:type="spellEnd"/>
      <w:r w:rsidRPr="001912E4">
        <w:rPr>
          <w:rFonts w:ascii="Times New Roman" w:eastAsia="Times New Roman" w:hAnsi="Times New Roman" w:cs="Times New Roman"/>
          <w:sz w:val="28"/>
          <w:szCs w:val="28"/>
        </w:rPr>
        <w:t xml:space="preserve"> В.А.  получила дипломы второй степени за участие во Всероссийских творческих конкурсах «Лира» и «Твори, Участвуй! Побеждай!» в номинации «Творческие работы и </w:t>
      </w:r>
      <w:proofErr w:type="spellStart"/>
      <w:r w:rsidRPr="001912E4">
        <w:rPr>
          <w:rFonts w:ascii="Times New Roman" w:eastAsia="Times New Roman" w:hAnsi="Times New Roman" w:cs="Times New Roman"/>
          <w:sz w:val="28"/>
          <w:szCs w:val="28"/>
        </w:rPr>
        <w:t>учебн</w:t>
      </w:r>
      <w:proofErr w:type="gramStart"/>
      <w:r w:rsidRPr="001912E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1912E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1912E4">
        <w:rPr>
          <w:rFonts w:ascii="Times New Roman" w:eastAsia="Times New Roman" w:hAnsi="Times New Roman" w:cs="Times New Roman"/>
        </w:rPr>
        <w:t xml:space="preserve"> </w:t>
      </w:r>
      <w:r w:rsidRPr="001912E4">
        <w:rPr>
          <w:rFonts w:ascii="Times New Roman" w:eastAsia="Times New Roman" w:hAnsi="Times New Roman" w:cs="Times New Roman"/>
          <w:sz w:val="28"/>
          <w:szCs w:val="28"/>
        </w:rPr>
        <w:t>методические ра</w:t>
      </w:r>
      <w:r w:rsidRPr="001912E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912E4">
        <w:rPr>
          <w:rFonts w:ascii="Times New Roman" w:eastAsia="Times New Roman" w:hAnsi="Times New Roman" w:cs="Times New Roman"/>
          <w:sz w:val="28"/>
          <w:szCs w:val="28"/>
        </w:rPr>
        <w:t>работки педагогов».</w:t>
      </w:r>
    </w:p>
    <w:p w:rsidR="001912E4" w:rsidRPr="001912E4" w:rsidRDefault="001912E4" w:rsidP="0019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912E4">
        <w:rPr>
          <w:rFonts w:ascii="Times New Roman" w:eastAsia="Times New Roman" w:hAnsi="Times New Roman" w:cs="Times New Roman"/>
          <w:sz w:val="28"/>
          <w:szCs w:val="28"/>
        </w:rPr>
        <w:t>- Учитель-логопед Пилипенко Т.В. является участником Всероссийск</w:t>
      </w:r>
      <w:r w:rsidRPr="001912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12E4">
        <w:rPr>
          <w:rFonts w:ascii="Times New Roman" w:eastAsia="Times New Roman" w:hAnsi="Times New Roman" w:cs="Times New Roman"/>
          <w:sz w:val="28"/>
          <w:szCs w:val="28"/>
        </w:rPr>
        <w:t xml:space="preserve">го конкурса </w:t>
      </w:r>
      <w:r w:rsidRPr="001912E4">
        <w:rPr>
          <w:rFonts w:ascii="Times New Roman" w:eastAsia="Times New Roman" w:hAnsi="Times New Roman" w:cs="Times New Roman"/>
        </w:rPr>
        <w:t xml:space="preserve"> </w:t>
      </w:r>
      <w:r w:rsidRPr="001912E4">
        <w:rPr>
          <w:rFonts w:ascii="Times New Roman" w:eastAsia="Times New Roman" w:hAnsi="Times New Roman" w:cs="Times New Roman"/>
          <w:sz w:val="28"/>
          <w:szCs w:val="28"/>
        </w:rPr>
        <w:t>«ТОП – 100 лучших воспитателей России», в номинации «Лу</w:t>
      </w:r>
      <w:r w:rsidRPr="001912E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912E4">
        <w:rPr>
          <w:rFonts w:ascii="Times New Roman" w:eastAsia="Times New Roman" w:hAnsi="Times New Roman" w:cs="Times New Roman"/>
          <w:sz w:val="28"/>
          <w:szCs w:val="28"/>
        </w:rPr>
        <w:t>ший логопед (дефектолог) для дошколят России.</w:t>
      </w:r>
    </w:p>
    <w:p w:rsidR="001912E4" w:rsidRPr="001912E4" w:rsidRDefault="001912E4" w:rsidP="00191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2E4">
        <w:rPr>
          <w:rFonts w:ascii="Times New Roman" w:eastAsia="Times New Roman" w:hAnsi="Times New Roman" w:cs="Times New Roman"/>
          <w:sz w:val="28"/>
          <w:szCs w:val="28"/>
        </w:rPr>
        <w:t xml:space="preserve">Также педагоги принимали активное участие в смотрах-конкурсах на  уровне образовательного учреждения:   </w:t>
      </w:r>
    </w:p>
    <w:p w:rsidR="001912E4" w:rsidRPr="001912E4" w:rsidRDefault="001912E4" w:rsidP="0019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12E4">
        <w:rPr>
          <w:rFonts w:ascii="Times New Roman" w:eastAsia="Times New Roman" w:hAnsi="Times New Roman" w:cs="Times New Roman"/>
          <w:sz w:val="28"/>
          <w:szCs w:val="28"/>
        </w:rPr>
        <w:t>- смотр-конкурс на лучший  центр речевого развития, где были отмеч</w:t>
      </w:r>
      <w:r w:rsidRPr="001912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12E4">
        <w:rPr>
          <w:rFonts w:ascii="Times New Roman" w:eastAsia="Times New Roman" w:hAnsi="Times New Roman" w:cs="Times New Roman"/>
          <w:sz w:val="28"/>
          <w:szCs w:val="28"/>
        </w:rPr>
        <w:t>ны воспитатели:   1 место – первая младшая группа (</w:t>
      </w:r>
      <w:proofErr w:type="spellStart"/>
      <w:r w:rsidRPr="001912E4">
        <w:rPr>
          <w:rFonts w:ascii="Times New Roman" w:eastAsia="Times New Roman" w:hAnsi="Times New Roman" w:cs="Times New Roman"/>
          <w:sz w:val="28"/>
          <w:szCs w:val="28"/>
        </w:rPr>
        <w:t>Стаценко</w:t>
      </w:r>
      <w:proofErr w:type="spellEnd"/>
      <w:r w:rsidRPr="001912E4">
        <w:rPr>
          <w:rFonts w:ascii="Times New Roman" w:eastAsia="Times New Roman" w:hAnsi="Times New Roman" w:cs="Times New Roman"/>
          <w:sz w:val="28"/>
          <w:szCs w:val="28"/>
        </w:rPr>
        <w:t xml:space="preserve"> В.А.), 2 место – старшая группа №5 (Смирнова  С.Б., Суслова О.Н.), подготовительная к школе группа №7 (Касаткина Т.В., </w:t>
      </w:r>
      <w:proofErr w:type="spellStart"/>
      <w:r w:rsidRPr="001912E4"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proofErr w:type="spellEnd"/>
      <w:r w:rsidRPr="001912E4">
        <w:rPr>
          <w:rFonts w:ascii="Times New Roman" w:eastAsia="Times New Roman" w:hAnsi="Times New Roman" w:cs="Times New Roman"/>
          <w:sz w:val="28"/>
          <w:szCs w:val="28"/>
        </w:rPr>
        <w:t xml:space="preserve"> П.М.), 3 место – подготов</w:t>
      </w:r>
      <w:r w:rsidRPr="001912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12E4">
        <w:rPr>
          <w:rFonts w:ascii="Times New Roman" w:eastAsia="Times New Roman" w:hAnsi="Times New Roman" w:cs="Times New Roman"/>
          <w:sz w:val="28"/>
          <w:szCs w:val="28"/>
        </w:rPr>
        <w:t>тельная к школе группа №9 (Шевченко Е.И., Шевченко С.С.).;</w:t>
      </w:r>
      <w:proofErr w:type="gramEnd"/>
    </w:p>
    <w:p w:rsidR="001912E4" w:rsidRPr="001912E4" w:rsidRDefault="001912E4" w:rsidP="0019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12E4">
        <w:rPr>
          <w:rFonts w:ascii="Times New Roman" w:eastAsia="Times New Roman" w:hAnsi="Times New Roman" w:cs="Times New Roman"/>
          <w:sz w:val="28"/>
          <w:szCs w:val="28"/>
        </w:rPr>
        <w:t>- смотр-конкурс на лучший зимний участок на территории ДОУ «Ца</w:t>
      </w:r>
      <w:r w:rsidRPr="001912E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912E4">
        <w:rPr>
          <w:rFonts w:ascii="Times New Roman" w:eastAsia="Times New Roman" w:hAnsi="Times New Roman" w:cs="Times New Roman"/>
          <w:sz w:val="28"/>
          <w:szCs w:val="28"/>
        </w:rPr>
        <w:t>ство зимушки-зимы», где были отмечены педагоги: 1 место - воспитатели подготовительной к школе группы №9 (Шевченко Е.И., Шевченко С.С.), 2 место – воспитатели второй младшей группы №4   (</w:t>
      </w:r>
      <w:proofErr w:type="spellStart"/>
      <w:r w:rsidRPr="001912E4">
        <w:rPr>
          <w:rFonts w:ascii="Times New Roman" w:eastAsia="Times New Roman" w:hAnsi="Times New Roman" w:cs="Times New Roman"/>
          <w:sz w:val="28"/>
          <w:szCs w:val="28"/>
        </w:rPr>
        <w:t>Стаценко</w:t>
      </w:r>
      <w:proofErr w:type="spellEnd"/>
      <w:r w:rsidRPr="001912E4">
        <w:rPr>
          <w:rFonts w:ascii="Times New Roman" w:eastAsia="Times New Roman" w:hAnsi="Times New Roman" w:cs="Times New Roman"/>
          <w:sz w:val="28"/>
          <w:szCs w:val="28"/>
        </w:rPr>
        <w:t xml:space="preserve"> В.А., </w:t>
      </w:r>
      <w:proofErr w:type="spellStart"/>
      <w:r w:rsidRPr="001912E4">
        <w:rPr>
          <w:rFonts w:ascii="Times New Roman" w:eastAsia="Times New Roman" w:hAnsi="Times New Roman" w:cs="Times New Roman"/>
          <w:sz w:val="28"/>
          <w:szCs w:val="28"/>
        </w:rPr>
        <w:t>Раткевич</w:t>
      </w:r>
      <w:proofErr w:type="spellEnd"/>
      <w:r w:rsidRPr="001912E4">
        <w:rPr>
          <w:rFonts w:ascii="Times New Roman" w:eastAsia="Times New Roman" w:hAnsi="Times New Roman" w:cs="Times New Roman"/>
          <w:sz w:val="28"/>
          <w:szCs w:val="28"/>
        </w:rPr>
        <w:t xml:space="preserve"> Н.В.),  №6 (Егорова Е.Г.), третье место – старшая группа №5 (воспитатели Суслова О.Н., Смирнова С.Б.), подготовительная группа №8</w:t>
      </w:r>
      <w:proofErr w:type="gramEnd"/>
      <w:r w:rsidRPr="001912E4">
        <w:rPr>
          <w:rFonts w:ascii="Times New Roman" w:eastAsia="Times New Roman" w:hAnsi="Times New Roman" w:cs="Times New Roman"/>
          <w:sz w:val="28"/>
          <w:szCs w:val="28"/>
        </w:rPr>
        <w:t xml:space="preserve"> (Манина А.В.).  </w:t>
      </w:r>
    </w:p>
    <w:p w:rsidR="008157BB" w:rsidRPr="001912E4" w:rsidRDefault="008157BB" w:rsidP="001912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5A8" w:rsidRDefault="0088468E" w:rsidP="001912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2E4">
        <w:rPr>
          <w:rFonts w:ascii="Times New Roman" w:hAnsi="Times New Roman" w:cs="Times New Roman"/>
          <w:sz w:val="28"/>
          <w:szCs w:val="28"/>
        </w:rPr>
        <w:tab/>
      </w:r>
      <w:r w:rsidR="004075A8" w:rsidRPr="00F40AAB">
        <w:rPr>
          <w:rFonts w:ascii="Times New Roman" w:hAnsi="Times New Roman" w:cs="Times New Roman"/>
          <w:sz w:val="28"/>
          <w:szCs w:val="28"/>
        </w:rPr>
        <w:t>Воспит</w:t>
      </w:r>
      <w:r w:rsidR="004075A8" w:rsidRPr="001912E4">
        <w:rPr>
          <w:rFonts w:ascii="Times New Roman" w:hAnsi="Times New Roman" w:cs="Times New Roman"/>
          <w:sz w:val="28"/>
          <w:szCs w:val="28"/>
        </w:rPr>
        <w:t>анники детского сада неоднократно принимали участие</w:t>
      </w:r>
      <w:r w:rsidR="004075A8" w:rsidRPr="004075A8">
        <w:rPr>
          <w:rFonts w:ascii="Times New Roman" w:hAnsi="Times New Roman" w:cs="Times New Roman"/>
          <w:sz w:val="28"/>
          <w:szCs w:val="28"/>
        </w:rPr>
        <w:t xml:space="preserve"> в ра</w:t>
      </w:r>
      <w:r w:rsidR="004075A8" w:rsidRPr="004075A8">
        <w:rPr>
          <w:rFonts w:ascii="Times New Roman" w:hAnsi="Times New Roman" w:cs="Times New Roman"/>
          <w:sz w:val="28"/>
          <w:szCs w:val="28"/>
        </w:rPr>
        <w:t>й</w:t>
      </w:r>
      <w:r w:rsidR="004075A8" w:rsidRPr="004075A8">
        <w:rPr>
          <w:rFonts w:ascii="Times New Roman" w:hAnsi="Times New Roman" w:cs="Times New Roman"/>
          <w:sz w:val="28"/>
          <w:szCs w:val="28"/>
        </w:rPr>
        <w:t>онных, городских и областных конкурсах детского творчества:</w:t>
      </w:r>
    </w:p>
    <w:p w:rsidR="009A0EAA" w:rsidRPr="009A0EAA" w:rsidRDefault="009A0EAA" w:rsidP="009A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EAA">
        <w:rPr>
          <w:rFonts w:ascii="Times New Roman" w:hAnsi="Times New Roman" w:cs="Times New Roman"/>
          <w:sz w:val="28"/>
          <w:szCs w:val="28"/>
        </w:rPr>
        <w:t xml:space="preserve">- Межрайонный конкурс детского творчества по пожарной безопасности «Пожарный-доброволец: вчера, сегодня, завтра!» - воспитанник средней группы </w:t>
      </w:r>
      <w:proofErr w:type="spellStart"/>
      <w:r w:rsidRPr="009A0EAA">
        <w:rPr>
          <w:rFonts w:ascii="Times New Roman" w:hAnsi="Times New Roman" w:cs="Times New Roman"/>
          <w:sz w:val="28"/>
          <w:szCs w:val="28"/>
        </w:rPr>
        <w:t>Пилипич</w:t>
      </w:r>
      <w:proofErr w:type="spellEnd"/>
      <w:r w:rsidRPr="009A0EAA">
        <w:rPr>
          <w:rFonts w:ascii="Times New Roman" w:hAnsi="Times New Roman" w:cs="Times New Roman"/>
          <w:sz w:val="28"/>
          <w:szCs w:val="28"/>
        </w:rPr>
        <w:t xml:space="preserve"> Алексей, грамота за 1 место (воспитатели Ерофеева В.А., </w:t>
      </w:r>
      <w:proofErr w:type="spellStart"/>
      <w:r w:rsidRPr="009A0EAA">
        <w:rPr>
          <w:rFonts w:ascii="Times New Roman" w:hAnsi="Times New Roman" w:cs="Times New Roman"/>
          <w:sz w:val="28"/>
          <w:szCs w:val="28"/>
        </w:rPr>
        <w:t>Пакулова</w:t>
      </w:r>
      <w:proofErr w:type="spellEnd"/>
      <w:r w:rsidRPr="009A0EAA">
        <w:rPr>
          <w:rFonts w:ascii="Times New Roman" w:hAnsi="Times New Roman" w:cs="Times New Roman"/>
          <w:sz w:val="28"/>
          <w:szCs w:val="28"/>
        </w:rPr>
        <w:t xml:space="preserve"> Ю.А.); воспитанники средней группы Левашов Никита, Демидова Любовь (воспитатели Ерофеева В.А., </w:t>
      </w:r>
      <w:proofErr w:type="spellStart"/>
      <w:r w:rsidRPr="009A0EAA">
        <w:rPr>
          <w:rFonts w:ascii="Times New Roman" w:hAnsi="Times New Roman" w:cs="Times New Roman"/>
          <w:sz w:val="28"/>
          <w:szCs w:val="28"/>
        </w:rPr>
        <w:t>Пакулова</w:t>
      </w:r>
      <w:proofErr w:type="spellEnd"/>
      <w:r w:rsidRPr="009A0EAA">
        <w:rPr>
          <w:rFonts w:ascii="Times New Roman" w:hAnsi="Times New Roman" w:cs="Times New Roman"/>
          <w:sz w:val="28"/>
          <w:szCs w:val="28"/>
        </w:rPr>
        <w:t xml:space="preserve"> Ю.А.), воспитанник старшей группы Тонких Вячеслав (воспитатель Тонких О.А.) – награждены свид</w:t>
      </w:r>
      <w:r w:rsidRPr="009A0EAA">
        <w:rPr>
          <w:rFonts w:ascii="Times New Roman" w:hAnsi="Times New Roman" w:cs="Times New Roman"/>
          <w:sz w:val="28"/>
          <w:szCs w:val="28"/>
        </w:rPr>
        <w:t>е</w:t>
      </w:r>
      <w:r w:rsidRPr="009A0EAA">
        <w:rPr>
          <w:rFonts w:ascii="Times New Roman" w:hAnsi="Times New Roman" w:cs="Times New Roman"/>
          <w:sz w:val="28"/>
          <w:szCs w:val="28"/>
        </w:rPr>
        <w:t xml:space="preserve">тельством участника; </w:t>
      </w:r>
      <w:proofErr w:type="gramEnd"/>
    </w:p>
    <w:p w:rsidR="009A0EAA" w:rsidRPr="009A0EAA" w:rsidRDefault="009A0EAA" w:rsidP="009A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- Районный выставка-конкурс детско-юношеского изобразительного творч</w:t>
      </w:r>
      <w:r w:rsidRPr="009A0EAA">
        <w:rPr>
          <w:rFonts w:ascii="Times New Roman" w:hAnsi="Times New Roman" w:cs="Times New Roman"/>
          <w:sz w:val="28"/>
          <w:szCs w:val="28"/>
        </w:rPr>
        <w:t>е</w:t>
      </w:r>
      <w:r w:rsidRPr="009A0EAA">
        <w:rPr>
          <w:rFonts w:ascii="Times New Roman" w:hAnsi="Times New Roman" w:cs="Times New Roman"/>
          <w:sz w:val="28"/>
          <w:szCs w:val="28"/>
        </w:rPr>
        <w:t xml:space="preserve">ства «Моя малая Родина» - воспитанники старшей группы </w:t>
      </w:r>
      <w:proofErr w:type="spellStart"/>
      <w:r w:rsidRPr="009A0EAA">
        <w:rPr>
          <w:rFonts w:ascii="Times New Roman" w:hAnsi="Times New Roman" w:cs="Times New Roman"/>
          <w:sz w:val="28"/>
          <w:szCs w:val="28"/>
        </w:rPr>
        <w:t>Батяйкина</w:t>
      </w:r>
      <w:proofErr w:type="spellEnd"/>
      <w:r w:rsidRPr="009A0EAA">
        <w:rPr>
          <w:rFonts w:ascii="Times New Roman" w:hAnsi="Times New Roman" w:cs="Times New Roman"/>
          <w:sz w:val="28"/>
          <w:szCs w:val="28"/>
        </w:rPr>
        <w:t xml:space="preserve"> Софья, Стецюк Алексей, Давиденко Арина награждены диплом участн</w:t>
      </w:r>
      <w:r w:rsidRPr="009A0EAA">
        <w:rPr>
          <w:rFonts w:ascii="Times New Roman" w:hAnsi="Times New Roman" w:cs="Times New Roman"/>
          <w:sz w:val="28"/>
          <w:szCs w:val="28"/>
        </w:rPr>
        <w:t>и</w:t>
      </w:r>
      <w:r w:rsidRPr="009A0EA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A0EA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A0EAA">
        <w:rPr>
          <w:rFonts w:ascii="Times New Roman" w:hAnsi="Times New Roman" w:cs="Times New Roman"/>
          <w:sz w:val="28"/>
          <w:szCs w:val="28"/>
        </w:rPr>
        <w:t>воспитатель Смирнова С.Б.);</w:t>
      </w:r>
    </w:p>
    <w:p w:rsidR="009A0EAA" w:rsidRPr="009A0EAA" w:rsidRDefault="009A0EAA" w:rsidP="009A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EAA">
        <w:rPr>
          <w:rFonts w:ascii="Times New Roman" w:hAnsi="Times New Roman" w:cs="Times New Roman"/>
          <w:sz w:val="28"/>
          <w:szCs w:val="28"/>
        </w:rPr>
        <w:t>- Всероссийский дистанционный творческий конкурс  для дошкольников и школьников «Грани таланта» - воспитанники старшей группы Тонких Вяч</w:t>
      </w:r>
      <w:r w:rsidRPr="009A0EAA">
        <w:rPr>
          <w:rFonts w:ascii="Times New Roman" w:hAnsi="Times New Roman" w:cs="Times New Roman"/>
          <w:sz w:val="28"/>
          <w:szCs w:val="28"/>
        </w:rPr>
        <w:t>е</w:t>
      </w:r>
      <w:r w:rsidRPr="009A0EAA">
        <w:rPr>
          <w:rFonts w:ascii="Times New Roman" w:hAnsi="Times New Roman" w:cs="Times New Roman"/>
          <w:sz w:val="28"/>
          <w:szCs w:val="28"/>
        </w:rPr>
        <w:t xml:space="preserve">слав, </w:t>
      </w:r>
      <w:proofErr w:type="spellStart"/>
      <w:r w:rsidRPr="009A0EAA">
        <w:rPr>
          <w:rFonts w:ascii="Times New Roman" w:hAnsi="Times New Roman" w:cs="Times New Roman"/>
          <w:sz w:val="28"/>
          <w:szCs w:val="28"/>
        </w:rPr>
        <w:t>Заманов</w:t>
      </w:r>
      <w:proofErr w:type="spellEnd"/>
      <w:r w:rsidRPr="009A0EAA">
        <w:rPr>
          <w:rFonts w:ascii="Times New Roman" w:hAnsi="Times New Roman" w:cs="Times New Roman"/>
          <w:sz w:val="28"/>
          <w:szCs w:val="28"/>
        </w:rPr>
        <w:t xml:space="preserve"> Тимур награждены дипломом за 2 место (воспитатель </w:t>
      </w:r>
      <w:proofErr w:type="spellStart"/>
      <w:r w:rsidRPr="009A0EAA">
        <w:rPr>
          <w:rFonts w:ascii="Times New Roman" w:hAnsi="Times New Roman" w:cs="Times New Roman"/>
          <w:sz w:val="28"/>
          <w:szCs w:val="28"/>
        </w:rPr>
        <w:t>Каюкова</w:t>
      </w:r>
      <w:proofErr w:type="spellEnd"/>
      <w:r w:rsidRPr="009A0EAA">
        <w:rPr>
          <w:rFonts w:ascii="Times New Roman" w:hAnsi="Times New Roman" w:cs="Times New Roman"/>
          <w:sz w:val="28"/>
          <w:szCs w:val="28"/>
        </w:rPr>
        <w:t xml:space="preserve"> Е.С.);</w:t>
      </w:r>
      <w:proofErr w:type="gramEnd"/>
    </w:p>
    <w:p w:rsidR="009A0EAA" w:rsidRPr="009A0EAA" w:rsidRDefault="009A0EAA" w:rsidP="009A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- Районный фестиваль детского творчества  «Творческая радуга» - колле</w:t>
      </w:r>
      <w:r w:rsidRPr="009A0EAA">
        <w:rPr>
          <w:rFonts w:ascii="Times New Roman" w:hAnsi="Times New Roman" w:cs="Times New Roman"/>
          <w:sz w:val="28"/>
          <w:szCs w:val="28"/>
        </w:rPr>
        <w:t>к</w:t>
      </w:r>
      <w:r w:rsidRPr="009A0EAA">
        <w:rPr>
          <w:rFonts w:ascii="Times New Roman" w:hAnsi="Times New Roman" w:cs="Times New Roman"/>
          <w:sz w:val="28"/>
          <w:szCs w:val="28"/>
        </w:rPr>
        <w:t xml:space="preserve">тивная работа воспитанников старшей группы Климанова Алена, </w:t>
      </w:r>
      <w:proofErr w:type="spellStart"/>
      <w:r w:rsidRPr="009A0EAA">
        <w:rPr>
          <w:rFonts w:ascii="Times New Roman" w:hAnsi="Times New Roman" w:cs="Times New Roman"/>
          <w:sz w:val="28"/>
          <w:szCs w:val="28"/>
        </w:rPr>
        <w:t>Овчинн</w:t>
      </w:r>
      <w:r w:rsidRPr="009A0EAA">
        <w:rPr>
          <w:rFonts w:ascii="Times New Roman" w:hAnsi="Times New Roman" w:cs="Times New Roman"/>
          <w:sz w:val="28"/>
          <w:szCs w:val="28"/>
        </w:rPr>
        <w:t>и</w:t>
      </w:r>
      <w:r w:rsidRPr="009A0EAA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9A0EAA">
        <w:rPr>
          <w:rFonts w:ascii="Times New Roman" w:hAnsi="Times New Roman" w:cs="Times New Roman"/>
          <w:sz w:val="28"/>
          <w:szCs w:val="28"/>
        </w:rPr>
        <w:t xml:space="preserve">  Мария отмечена дипломом лауреата районного фестиваля (воспитатель Смирнова С.Б.);</w:t>
      </w:r>
    </w:p>
    <w:p w:rsidR="009A0EAA" w:rsidRPr="009A0EAA" w:rsidRDefault="009A0EAA" w:rsidP="009A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EAA">
        <w:rPr>
          <w:rFonts w:ascii="Times New Roman" w:hAnsi="Times New Roman" w:cs="Times New Roman"/>
          <w:sz w:val="28"/>
          <w:szCs w:val="28"/>
        </w:rPr>
        <w:t>- Районный творческий конкурс поделок «Берегите первоцветы» - воспита</w:t>
      </w:r>
      <w:r w:rsidRPr="009A0EAA">
        <w:rPr>
          <w:rFonts w:ascii="Times New Roman" w:hAnsi="Times New Roman" w:cs="Times New Roman"/>
          <w:sz w:val="28"/>
          <w:szCs w:val="28"/>
        </w:rPr>
        <w:t>н</w:t>
      </w:r>
      <w:r w:rsidRPr="009A0EAA">
        <w:rPr>
          <w:rFonts w:ascii="Times New Roman" w:hAnsi="Times New Roman" w:cs="Times New Roman"/>
          <w:sz w:val="28"/>
          <w:szCs w:val="28"/>
        </w:rPr>
        <w:t xml:space="preserve">ник средней группы </w:t>
      </w:r>
      <w:proofErr w:type="spellStart"/>
      <w:r w:rsidRPr="009A0EAA">
        <w:rPr>
          <w:rFonts w:ascii="Times New Roman" w:hAnsi="Times New Roman" w:cs="Times New Roman"/>
          <w:sz w:val="28"/>
          <w:szCs w:val="28"/>
        </w:rPr>
        <w:t>Псарев</w:t>
      </w:r>
      <w:proofErr w:type="spellEnd"/>
      <w:r w:rsidRPr="009A0EAA">
        <w:rPr>
          <w:rFonts w:ascii="Times New Roman" w:hAnsi="Times New Roman" w:cs="Times New Roman"/>
          <w:sz w:val="28"/>
          <w:szCs w:val="28"/>
        </w:rPr>
        <w:t xml:space="preserve"> Глеб награжден дипломом (воспитатель </w:t>
      </w:r>
      <w:proofErr w:type="spellStart"/>
      <w:r w:rsidRPr="009A0EAA">
        <w:rPr>
          <w:rFonts w:ascii="Times New Roman" w:hAnsi="Times New Roman" w:cs="Times New Roman"/>
          <w:sz w:val="28"/>
          <w:szCs w:val="28"/>
        </w:rPr>
        <w:t>Пакул</w:t>
      </w:r>
      <w:r w:rsidRPr="009A0EAA">
        <w:rPr>
          <w:rFonts w:ascii="Times New Roman" w:hAnsi="Times New Roman" w:cs="Times New Roman"/>
          <w:sz w:val="28"/>
          <w:szCs w:val="28"/>
        </w:rPr>
        <w:t>о</w:t>
      </w:r>
      <w:r w:rsidRPr="009A0EA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A0EAA">
        <w:rPr>
          <w:rFonts w:ascii="Times New Roman" w:hAnsi="Times New Roman" w:cs="Times New Roman"/>
          <w:sz w:val="28"/>
          <w:szCs w:val="28"/>
        </w:rPr>
        <w:t xml:space="preserve"> Ю.А.). </w:t>
      </w:r>
    </w:p>
    <w:p w:rsidR="009A0EAA" w:rsidRDefault="009A0EAA" w:rsidP="00D56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265" w:rsidRPr="00217265" w:rsidRDefault="00D56365" w:rsidP="00217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365">
        <w:rPr>
          <w:rFonts w:ascii="Times New Roman" w:hAnsi="Times New Roman" w:cs="Times New Roman"/>
          <w:sz w:val="28"/>
          <w:szCs w:val="28"/>
        </w:rPr>
        <w:tab/>
      </w:r>
      <w:r w:rsidR="00217265" w:rsidRPr="00F40AAB">
        <w:rPr>
          <w:rFonts w:ascii="Times New Roman" w:eastAsia="Times New Roman" w:hAnsi="Times New Roman" w:cs="Times New Roman"/>
          <w:sz w:val="28"/>
          <w:szCs w:val="28"/>
        </w:rPr>
        <w:t>По решению</w:t>
      </w:r>
      <w:r w:rsidR="00217265" w:rsidRPr="00217265">
        <w:rPr>
          <w:rFonts w:ascii="Times New Roman" w:eastAsia="Times New Roman" w:hAnsi="Times New Roman" w:cs="Times New Roman"/>
          <w:sz w:val="28"/>
          <w:szCs w:val="28"/>
        </w:rPr>
        <w:t xml:space="preserve"> районного экспертного совета от 26.05.2015г. дошкольн</w:t>
      </w:r>
      <w:r w:rsidR="00217265" w:rsidRPr="0021726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17265" w:rsidRPr="00217265">
        <w:rPr>
          <w:rFonts w:ascii="Times New Roman" w:eastAsia="Times New Roman" w:hAnsi="Times New Roman" w:cs="Times New Roman"/>
          <w:sz w:val="28"/>
          <w:szCs w:val="28"/>
        </w:rPr>
        <w:t xml:space="preserve">му учреждению в 2015 году присвоен статус инновационной муниципальной площадки на 2 года по теме: «Использование инновационных технологий в </w:t>
      </w:r>
      <w:r w:rsidR="00217265" w:rsidRPr="00217265">
        <w:rPr>
          <w:rFonts w:ascii="Times New Roman" w:eastAsia="Times New Roman" w:hAnsi="Times New Roman" w:cs="Times New Roman"/>
          <w:sz w:val="28"/>
          <w:szCs w:val="28"/>
        </w:rPr>
        <w:lastRenderedPageBreak/>
        <w:t>обновлении содержания воспитательно-образовательного процесса в услов</w:t>
      </w:r>
      <w:r w:rsidR="00217265" w:rsidRPr="002172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7265" w:rsidRPr="00217265">
        <w:rPr>
          <w:rFonts w:ascii="Times New Roman" w:eastAsia="Times New Roman" w:hAnsi="Times New Roman" w:cs="Times New Roman"/>
          <w:sz w:val="28"/>
          <w:szCs w:val="28"/>
        </w:rPr>
        <w:t xml:space="preserve">ях реализации ФГОС </w:t>
      </w:r>
      <w:proofErr w:type="gramStart"/>
      <w:r w:rsidR="00217265" w:rsidRPr="0021726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217265" w:rsidRPr="00217265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DB64F8">
        <w:rPr>
          <w:rFonts w:ascii="Times New Roman" w:hAnsi="Times New Roman" w:cs="Times New Roman"/>
          <w:sz w:val="28"/>
          <w:szCs w:val="28"/>
        </w:rPr>
        <w:t xml:space="preserve">Целью деятельности МИП стало </w:t>
      </w:r>
      <w:r w:rsidR="00217265" w:rsidRPr="00217265">
        <w:rPr>
          <w:rFonts w:ascii="Times New Roman" w:eastAsia="Times New Roman" w:hAnsi="Times New Roman" w:cs="Times New Roman"/>
          <w:sz w:val="28"/>
          <w:szCs w:val="28"/>
        </w:rPr>
        <w:t>методическое сопровождение педагогов района по совершенст</w:t>
      </w:r>
      <w:r w:rsidR="00DB64F8">
        <w:rPr>
          <w:rFonts w:ascii="Times New Roman" w:hAnsi="Times New Roman" w:cs="Times New Roman"/>
          <w:sz w:val="28"/>
          <w:szCs w:val="28"/>
        </w:rPr>
        <w:t xml:space="preserve">вованию </w:t>
      </w:r>
      <w:r w:rsidR="00217265" w:rsidRPr="00217265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процесса, обновлению содержания воспитательно-образовательной работы в условиях реализации ФГОС </w:t>
      </w:r>
      <w:proofErr w:type="gramStart"/>
      <w:r w:rsidR="00217265" w:rsidRPr="0021726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217265" w:rsidRPr="002172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64F8">
        <w:rPr>
          <w:rFonts w:ascii="Times New Roman" w:hAnsi="Times New Roman" w:cs="Times New Roman"/>
          <w:sz w:val="28"/>
          <w:szCs w:val="28"/>
        </w:rPr>
        <w:t xml:space="preserve"> </w:t>
      </w:r>
      <w:r w:rsidR="00217265" w:rsidRPr="00217265">
        <w:rPr>
          <w:rFonts w:ascii="Times New Roman" w:eastAsia="Times New Roman" w:hAnsi="Times New Roman" w:cs="Times New Roman"/>
          <w:sz w:val="28"/>
          <w:szCs w:val="28"/>
        </w:rPr>
        <w:t>В 2015-2016 учебном году было проведено 3 заседания.</w:t>
      </w:r>
    </w:p>
    <w:p w:rsidR="00217265" w:rsidRPr="00217265" w:rsidRDefault="00217265" w:rsidP="00DB6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0AAB">
        <w:rPr>
          <w:rFonts w:ascii="Times New Roman" w:eastAsia="Times New Roman" w:hAnsi="Times New Roman" w:cs="Times New Roman"/>
          <w:sz w:val="28"/>
          <w:szCs w:val="28"/>
        </w:rPr>
        <w:t>Перво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е заседание было посвящено «Игровой познавательно-речевая деятельность с использованием наглядного моделирования на основе ск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зок».</w:t>
      </w:r>
      <w:proofErr w:type="gramEnd"/>
      <w:r w:rsidRPr="00217265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первого заседания были разработаны </w:t>
      </w:r>
      <w:r w:rsidRPr="00DB64F8">
        <w:rPr>
          <w:rFonts w:ascii="Times New Roman" w:eastAsia="Times New Roman" w:hAnsi="Times New Roman" w:cs="Times New Roman"/>
          <w:sz w:val="28"/>
          <w:szCs w:val="28"/>
        </w:rPr>
        <w:t>методические мат</w:t>
      </w:r>
      <w:r w:rsidRPr="00DB64F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64F8">
        <w:rPr>
          <w:rFonts w:ascii="Times New Roman" w:eastAsia="Times New Roman" w:hAnsi="Times New Roman" w:cs="Times New Roman"/>
          <w:sz w:val="28"/>
          <w:szCs w:val="28"/>
        </w:rPr>
        <w:t>риалы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 xml:space="preserve"> на такие темы как: </w:t>
      </w:r>
    </w:p>
    <w:p w:rsidR="00217265" w:rsidRPr="00217265" w:rsidRDefault="00217265" w:rsidP="00217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265">
        <w:rPr>
          <w:rFonts w:ascii="Times New Roman" w:eastAsia="Times New Roman" w:hAnsi="Times New Roman" w:cs="Times New Roman"/>
          <w:sz w:val="28"/>
          <w:szCs w:val="28"/>
        </w:rPr>
        <w:t>- «Теоретические аспекты и проблемы использования наглядного моделир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вания  в познавательно-речевом развитии дошкольников»;</w:t>
      </w:r>
    </w:p>
    <w:p w:rsidR="00217265" w:rsidRPr="00217265" w:rsidRDefault="00217265" w:rsidP="00217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265">
        <w:rPr>
          <w:rFonts w:ascii="Times New Roman" w:eastAsia="Times New Roman" w:hAnsi="Times New Roman" w:cs="Times New Roman"/>
          <w:sz w:val="28"/>
          <w:szCs w:val="28"/>
        </w:rPr>
        <w:t xml:space="preserve"> - «Использование  метода  наглядного моделирования в развитии связной описательной речи детей с общим недоразвитием речи»;</w:t>
      </w:r>
    </w:p>
    <w:p w:rsidR="00217265" w:rsidRPr="00217265" w:rsidRDefault="00217265" w:rsidP="00217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265">
        <w:rPr>
          <w:rFonts w:ascii="Times New Roman" w:eastAsia="Times New Roman" w:hAnsi="Times New Roman" w:cs="Times New Roman"/>
          <w:sz w:val="28"/>
          <w:szCs w:val="28"/>
        </w:rPr>
        <w:t>- Материал мастер-класса  по составлению схем-пиктограмм, моделей   для развития познавательно-речевой деятельности.</w:t>
      </w:r>
    </w:p>
    <w:p w:rsidR="00217265" w:rsidRPr="00217265" w:rsidRDefault="00217265" w:rsidP="00DB64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B64F8">
        <w:rPr>
          <w:rFonts w:ascii="Times New Roman" w:eastAsia="Times New Roman" w:hAnsi="Times New Roman" w:cs="Times New Roman"/>
          <w:sz w:val="28"/>
          <w:szCs w:val="28"/>
        </w:rPr>
        <w:t>Разработаны:</w:t>
      </w:r>
      <w:r w:rsidR="00DB64F8">
        <w:rPr>
          <w:rFonts w:ascii="Times New Roman" w:hAnsi="Times New Roman" w:cs="Times New Roman"/>
          <w:sz w:val="28"/>
          <w:szCs w:val="28"/>
        </w:rPr>
        <w:t xml:space="preserve"> к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онспекты НОД по развитию познавательно-речевой де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 xml:space="preserve">тельности детей с использованием метода наглядного моделирования; </w:t>
      </w:r>
      <w:r w:rsidR="00DB64F8">
        <w:rPr>
          <w:rFonts w:ascii="Times New Roman" w:hAnsi="Times New Roman" w:cs="Times New Roman"/>
          <w:sz w:val="28"/>
          <w:szCs w:val="28"/>
        </w:rPr>
        <w:t>м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дические рекомендации для педагогов  по обучению детей составлению оп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сательных рассказов с использованием  наглядных схем;</w:t>
      </w:r>
      <w:r w:rsidR="00DB64F8">
        <w:rPr>
          <w:rFonts w:ascii="Times New Roman" w:hAnsi="Times New Roman" w:cs="Times New Roman"/>
          <w:sz w:val="28"/>
          <w:szCs w:val="28"/>
        </w:rPr>
        <w:t xml:space="preserve"> о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 xml:space="preserve">порные схемы для составления описательных рассказов  по лексическим темам. </w:t>
      </w:r>
    </w:p>
    <w:p w:rsidR="00217265" w:rsidRPr="00217265" w:rsidRDefault="00217265" w:rsidP="00DB6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4F8">
        <w:rPr>
          <w:rFonts w:ascii="Times New Roman" w:eastAsia="Times New Roman" w:hAnsi="Times New Roman" w:cs="Times New Roman"/>
          <w:sz w:val="28"/>
          <w:szCs w:val="28"/>
        </w:rPr>
        <w:t>Также в рамках данного заседания транслировался опыт работы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 xml:space="preserve"> по т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ме: «Использование метода наглядного моделирования в развитии связной описательной речи детей старшего дошкольного возраста с общим недора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витием речи».</w:t>
      </w:r>
    </w:p>
    <w:p w:rsidR="00217265" w:rsidRPr="00DB64F8" w:rsidRDefault="00217265" w:rsidP="00DB6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AAB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 xml:space="preserve"> второго заседания МИП стало расширение представлений пед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гогов о формах социального партнерства ДОУ с родителями и было посв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 xml:space="preserve">щено «Интерактивным формам работы с семьей в условиях  реализации ФГОС </w:t>
      </w:r>
      <w:proofErr w:type="gramStart"/>
      <w:r w:rsidRPr="0021726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17265">
        <w:rPr>
          <w:rFonts w:ascii="Times New Roman" w:eastAsia="Times New Roman" w:hAnsi="Times New Roman" w:cs="Times New Roman"/>
          <w:sz w:val="28"/>
          <w:szCs w:val="28"/>
        </w:rPr>
        <w:t>». В результате работы данного заседания наработаны</w:t>
      </w:r>
      <w:r w:rsidRPr="002172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64F8">
        <w:rPr>
          <w:rFonts w:ascii="Times New Roman" w:eastAsia="Times New Roman" w:hAnsi="Times New Roman" w:cs="Times New Roman"/>
          <w:sz w:val="28"/>
          <w:szCs w:val="28"/>
        </w:rPr>
        <w:t>методич</w:t>
      </w:r>
      <w:r w:rsidRPr="00DB64F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64F8">
        <w:rPr>
          <w:rFonts w:ascii="Times New Roman" w:eastAsia="Times New Roman" w:hAnsi="Times New Roman" w:cs="Times New Roman"/>
          <w:sz w:val="28"/>
          <w:szCs w:val="28"/>
        </w:rPr>
        <w:t xml:space="preserve">ские материалы по следующим темам: </w:t>
      </w:r>
    </w:p>
    <w:p w:rsidR="00217265" w:rsidRPr="00217265" w:rsidRDefault="00217265" w:rsidP="00217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265">
        <w:rPr>
          <w:rFonts w:ascii="Times New Roman" w:eastAsia="Times New Roman" w:hAnsi="Times New Roman" w:cs="Times New Roman"/>
          <w:sz w:val="28"/>
          <w:szCs w:val="28"/>
        </w:rPr>
        <w:t>-  «Особенности организации интерактивных форм взаимодействия с сем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ей»;</w:t>
      </w:r>
    </w:p>
    <w:p w:rsidR="00217265" w:rsidRPr="00217265" w:rsidRDefault="00217265" w:rsidP="00217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265">
        <w:rPr>
          <w:rFonts w:ascii="Times New Roman" w:eastAsia="Times New Roman" w:hAnsi="Times New Roman" w:cs="Times New Roman"/>
          <w:sz w:val="28"/>
          <w:szCs w:val="28"/>
        </w:rPr>
        <w:t xml:space="preserve"> - «Тематические акции как интерактивная форма взаимодействия детского сада и семьи»;</w:t>
      </w:r>
    </w:p>
    <w:p w:rsidR="00217265" w:rsidRPr="00217265" w:rsidRDefault="00217265" w:rsidP="00217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265">
        <w:rPr>
          <w:rFonts w:ascii="Times New Roman" w:eastAsia="Times New Roman" w:hAnsi="Times New Roman" w:cs="Times New Roman"/>
          <w:sz w:val="28"/>
          <w:szCs w:val="28"/>
        </w:rPr>
        <w:t xml:space="preserve"> - «Наглядно-информационные формы работы с родителями. Требования к оформлению и содержанию наглядной информации».</w:t>
      </w:r>
    </w:p>
    <w:p w:rsidR="00217265" w:rsidRPr="00217265" w:rsidRDefault="00217265" w:rsidP="00DB6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4F8">
        <w:rPr>
          <w:rFonts w:ascii="Times New Roman" w:eastAsia="Times New Roman" w:hAnsi="Times New Roman" w:cs="Times New Roman"/>
          <w:sz w:val="28"/>
          <w:szCs w:val="28"/>
        </w:rPr>
        <w:t>Разработаны:</w:t>
      </w:r>
      <w:r w:rsidR="00DB64F8">
        <w:rPr>
          <w:rFonts w:ascii="Times New Roman" w:hAnsi="Times New Roman" w:cs="Times New Roman"/>
          <w:sz w:val="28"/>
          <w:szCs w:val="28"/>
        </w:rPr>
        <w:t xml:space="preserve"> п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ерспективный план тематических акций;</w:t>
      </w:r>
      <w:r w:rsidR="00DB64F8">
        <w:rPr>
          <w:rFonts w:ascii="Times New Roman" w:hAnsi="Times New Roman" w:cs="Times New Roman"/>
          <w:sz w:val="28"/>
          <w:szCs w:val="28"/>
        </w:rPr>
        <w:t xml:space="preserve"> к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онспекты и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терактивных форм работы с семьей:</w:t>
      </w:r>
      <w:r w:rsidRPr="002172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тематические акции</w:t>
      </w:r>
      <w:r w:rsidRPr="0021726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 xml:space="preserve"> мастер-классы, и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ровые тренинги, круглые столы, родительские гостиные и др.;</w:t>
      </w:r>
      <w:r w:rsidR="00DB64F8">
        <w:rPr>
          <w:rFonts w:ascii="Times New Roman" w:hAnsi="Times New Roman" w:cs="Times New Roman"/>
          <w:sz w:val="28"/>
          <w:szCs w:val="28"/>
        </w:rPr>
        <w:t xml:space="preserve"> р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екомендации по созданию проекта тематической акции, по разработке буклета в програ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 xml:space="preserve">ме </w:t>
      </w:r>
      <w:r w:rsidRPr="00217265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265">
        <w:rPr>
          <w:rFonts w:ascii="Times New Roman" w:eastAsia="Times New Roman" w:hAnsi="Times New Roman" w:cs="Times New Roman"/>
          <w:sz w:val="28"/>
          <w:szCs w:val="28"/>
          <w:lang w:val="en-US"/>
        </w:rPr>
        <w:t>Office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265">
        <w:rPr>
          <w:rFonts w:ascii="Times New Roman" w:eastAsia="Times New Roman" w:hAnsi="Times New Roman" w:cs="Times New Roman"/>
          <w:sz w:val="28"/>
          <w:szCs w:val="28"/>
          <w:lang w:val="en-US"/>
        </w:rPr>
        <w:t>Publisher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 xml:space="preserve"> (мастер публикаций);</w:t>
      </w:r>
      <w:r w:rsidR="00DB64F8">
        <w:rPr>
          <w:rFonts w:ascii="Times New Roman" w:hAnsi="Times New Roman" w:cs="Times New Roman"/>
          <w:sz w:val="28"/>
          <w:szCs w:val="28"/>
        </w:rPr>
        <w:t xml:space="preserve"> б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уклеты, памятки, листо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ки для родителей по основным направлениям развития дошкольников.</w:t>
      </w:r>
      <w:r w:rsidR="00DB64F8">
        <w:rPr>
          <w:rFonts w:ascii="Times New Roman" w:hAnsi="Times New Roman" w:cs="Times New Roman"/>
          <w:sz w:val="28"/>
          <w:szCs w:val="28"/>
        </w:rPr>
        <w:t xml:space="preserve"> А </w:t>
      </w:r>
      <w:r w:rsidR="00DB64F8" w:rsidRPr="00DB64F8">
        <w:rPr>
          <w:rFonts w:ascii="Times New Roman" w:hAnsi="Times New Roman" w:cs="Times New Roman"/>
          <w:sz w:val="28"/>
          <w:szCs w:val="28"/>
        </w:rPr>
        <w:t>также о</w:t>
      </w:r>
      <w:r w:rsidRPr="00DB64F8">
        <w:rPr>
          <w:rFonts w:ascii="Times New Roman" w:eastAsia="Times New Roman" w:hAnsi="Times New Roman" w:cs="Times New Roman"/>
          <w:sz w:val="28"/>
          <w:szCs w:val="28"/>
        </w:rPr>
        <w:t>бобщен опыт работы на уровне ОУ по теме:</w:t>
      </w:r>
      <w:r w:rsidRPr="002172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«Совершенствование  работы с семьей через организацию различных активных форм взаимодейс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вия»</w:t>
      </w:r>
      <w:r w:rsidR="00CB3665">
        <w:rPr>
          <w:rFonts w:ascii="Times New Roman" w:eastAsia="Times New Roman" w:hAnsi="Times New Roman" w:cs="Times New Roman"/>
          <w:sz w:val="28"/>
          <w:szCs w:val="28"/>
        </w:rPr>
        <w:t xml:space="preserve"> (воспитатель </w:t>
      </w:r>
      <w:proofErr w:type="spellStart"/>
      <w:r w:rsidR="00CB3665">
        <w:rPr>
          <w:rFonts w:ascii="Times New Roman" w:eastAsia="Times New Roman" w:hAnsi="Times New Roman" w:cs="Times New Roman"/>
          <w:sz w:val="28"/>
          <w:szCs w:val="28"/>
        </w:rPr>
        <w:t>Стаценко</w:t>
      </w:r>
      <w:proofErr w:type="spellEnd"/>
      <w:r w:rsidR="00CB3665">
        <w:rPr>
          <w:rFonts w:ascii="Times New Roman" w:eastAsia="Times New Roman" w:hAnsi="Times New Roman" w:cs="Times New Roman"/>
          <w:sz w:val="28"/>
          <w:szCs w:val="28"/>
        </w:rPr>
        <w:t xml:space="preserve"> В.А.)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17265" w:rsidRPr="00DB64F8" w:rsidRDefault="00DB64F8" w:rsidP="00DB6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lastRenderedPageBreak/>
        <w:t>Третье</w:t>
      </w:r>
      <w:r w:rsidR="00217265" w:rsidRPr="00F40AAB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217265" w:rsidRPr="00217265">
        <w:rPr>
          <w:rFonts w:ascii="Times New Roman" w:eastAsia="Times New Roman" w:hAnsi="Times New Roman" w:cs="Times New Roman"/>
          <w:sz w:val="28"/>
          <w:szCs w:val="28"/>
        </w:rPr>
        <w:t>аседание было посвящено «Становлению ценностных жизне</w:t>
      </w:r>
      <w:r w:rsidR="00217265" w:rsidRPr="0021726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17265" w:rsidRPr="00217265">
        <w:rPr>
          <w:rFonts w:ascii="Times New Roman" w:eastAsia="Times New Roman" w:hAnsi="Times New Roman" w:cs="Times New Roman"/>
          <w:sz w:val="28"/>
          <w:szCs w:val="28"/>
        </w:rPr>
        <w:t xml:space="preserve">ных ориентаций  дошкольников  через   использование </w:t>
      </w:r>
      <w:proofErr w:type="spellStart"/>
      <w:r w:rsidR="00217265" w:rsidRPr="00217265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="00217265" w:rsidRPr="00217265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217265" w:rsidRPr="0021726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17265" w:rsidRPr="00217265">
        <w:rPr>
          <w:rFonts w:ascii="Times New Roman" w:eastAsia="Times New Roman" w:hAnsi="Times New Roman" w:cs="Times New Roman"/>
          <w:sz w:val="28"/>
          <w:szCs w:val="28"/>
        </w:rPr>
        <w:t>хода</w:t>
      </w:r>
      <w:r w:rsidR="00217265" w:rsidRPr="00DB64F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B64F8">
        <w:rPr>
          <w:rFonts w:ascii="Times New Roman" w:hAnsi="Times New Roman" w:cs="Times New Roman"/>
          <w:sz w:val="28"/>
          <w:szCs w:val="28"/>
        </w:rPr>
        <w:t xml:space="preserve">. </w:t>
      </w:r>
      <w:r w:rsidR="00217265" w:rsidRPr="00DB6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Продуктами деятельности данного мероприятия стали м</w:t>
      </w:r>
      <w:r w:rsidR="008854A4">
        <w:rPr>
          <w:rFonts w:ascii="Times New Roman" w:hAnsi="Times New Roman" w:cs="Times New Roman"/>
          <w:sz w:val="28"/>
          <w:szCs w:val="28"/>
        </w:rPr>
        <w:t>етодические</w:t>
      </w:r>
      <w:r w:rsidR="00217265" w:rsidRPr="00DB64F8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="008854A4">
        <w:rPr>
          <w:rFonts w:ascii="Times New Roman" w:hAnsi="Times New Roman" w:cs="Times New Roman"/>
          <w:sz w:val="28"/>
          <w:szCs w:val="28"/>
        </w:rPr>
        <w:t>ы</w:t>
      </w:r>
      <w:r w:rsidR="00217265" w:rsidRPr="00DB64F8">
        <w:rPr>
          <w:rFonts w:ascii="Times New Roman" w:eastAsia="Times New Roman" w:hAnsi="Times New Roman" w:cs="Times New Roman"/>
          <w:sz w:val="28"/>
          <w:szCs w:val="28"/>
        </w:rPr>
        <w:t xml:space="preserve"> на темы: </w:t>
      </w:r>
    </w:p>
    <w:p w:rsidR="00217265" w:rsidRPr="00217265" w:rsidRDefault="00217265" w:rsidP="00217265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265">
        <w:rPr>
          <w:rFonts w:ascii="Times New Roman" w:eastAsia="Times New Roman" w:hAnsi="Times New Roman" w:cs="Times New Roman"/>
          <w:bCs/>
          <w:sz w:val="28"/>
          <w:szCs w:val="28"/>
        </w:rPr>
        <w:t>- «Деятельностный подход в образовательном процессе как средство стано</w:t>
      </w:r>
      <w:r w:rsidRPr="0021726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217265">
        <w:rPr>
          <w:rFonts w:ascii="Times New Roman" w:eastAsia="Times New Roman" w:hAnsi="Times New Roman" w:cs="Times New Roman"/>
          <w:bCs/>
          <w:sz w:val="28"/>
          <w:szCs w:val="28"/>
        </w:rPr>
        <w:t>ления и развития детей дошкольного возраста»;</w:t>
      </w:r>
    </w:p>
    <w:p w:rsidR="00217265" w:rsidRPr="00217265" w:rsidRDefault="00217265" w:rsidP="00217265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7265">
        <w:rPr>
          <w:rFonts w:ascii="Times New Roman" w:eastAsia="Times New Roman" w:hAnsi="Times New Roman" w:cs="Times New Roman"/>
          <w:bCs/>
          <w:sz w:val="28"/>
          <w:szCs w:val="28"/>
        </w:rPr>
        <w:t>- «Развитие любознательности и познавательной мотивации средствами д</w:t>
      </w:r>
      <w:r w:rsidRPr="0021726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217265">
        <w:rPr>
          <w:rFonts w:ascii="Times New Roman" w:eastAsia="Times New Roman" w:hAnsi="Times New Roman" w:cs="Times New Roman"/>
          <w:bCs/>
          <w:sz w:val="28"/>
          <w:szCs w:val="28"/>
        </w:rPr>
        <w:t>дактической сказки».</w:t>
      </w:r>
    </w:p>
    <w:p w:rsidR="00217265" w:rsidRPr="008854A4" w:rsidRDefault="00217265" w:rsidP="008854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854A4">
        <w:rPr>
          <w:rFonts w:ascii="Times New Roman" w:eastAsia="Times New Roman" w:hAnsi="Times New Roman" w:cs="Times New Roman"/>
          <w:sz w:val="28"/>
          <w:szCs w:val="28"/>
        </w:rPr>
        <w:t>Разработаны:</w:t>
      </w:r>
      <w:r w:rsidR="008854A4">
        <w:rPr>
          <w:rFonts w:ascii="Times New Roman" w:hAnsi="Times New Roman" w:cs="Times New Roman"/>
          <w:sz w:val="28"/>
          <w:szCs w:val="28"/>
        </w:rPr>
        <w:t xml:space="preserve"> </w:t>
      </w:r>
      <w:r w:rsidRPr="00217265">
        <w:rPr>
          <w:rFonts w:ascii="Times New Roman" w:eastAsia="Times New Roman" w:hAnsi="Times New Roman" w:cs="Times New Roman"/>
          <w:bCs/>
          <w:sz w:val="28"/>
          <w:szCs w:val="28"/>
        </w:rPr>
        <w:t>конспекты совместной   деятельности  педагога с детьми по формированию представлений об элементах экономики  (деньги и их и</w:t>
      </w:r>
      <w:r w:rsidRPr="00217265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217265">
        <w:rPr>
          <w:rFonts w:ascii="Times New Roman" w:eastAsia="Times New Roman" w:hAnsi="Times New Roman" w:cs="Times New Roman"/>
          <w:bCs/>
          <w:sz w:val="28"/>
          <w:szCs w:val="28"/>
        </w:rPr>
        <w:t>тория);</w:t>
      </w:r>
      <w:r w:rsidR="008854A4">
        <w:rPr>
          <w:rFonts w:ascii="Times New Roman" w:hAnsi="Times New Roman" w:cs="Times New Roman"/>
          <w:sz w:val="28"/>
          <w:szCs w:val="28"/>
        </w:rPr>
        <w:t xml:space="preserve"> 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конспекты познавательных бесед с использованием дидактических сказок о социальной, пожарной, дорожной безо</w:t>
      </w:r>
      <w:r w:rsidR="008854A4">
        <w:rPr>
          <w:rFonts w:ascii="Times New Roman" w:hAnsi="Times New Roman" w:cs="Times New Roman"/>
          <w:sz w:val="28"/>
          <w:szCs w:val="28"/>
        </w:rPr>
        <w:t xml:space="preserve">пасности; 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шаблон технолог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17265">
        <w:rPr>
          <w:rFonts w:ascii="Times New Roman" w:eastAsia="Times New Roman" w:hAnsi="Times New Roman" w:cs="Times New Roman"/>
          <w:sz w:val="28"/>
          <w:szCs w:val="28"/>
        </w:rPr>
        <w:t xml:space="preserve">ческой карты НОД с использованием </w:t>
      </w:r>
      <w:proofErr w:type="spellStart"/>
      <w:r w:rsidRPr="00217265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217265">
        <w:rPr>
          <w:rFonts w:ascii="Times New Roman" w:eastAsia="Times New Roman" w:hAnsi="Times New Roman" w:cs="Times New Roman"/>
          <w:sz w:val="28"/>
          <w:szCs w:val="28"/>
        </w:rPr>
        <w:t xml:space="preserve"> подхода.</w:t>
      </w:r>
      <w:r w:rsidRPr="00217265">
        <w:rPr>
          <w:rFonts w:ascii="Times New Roman" w:eastAsia="Times New Roman" w:hAnsi="Times New Roman" w:cs="Times New Roman"/>
        </w:rPr>
        <w:tab/>
      </w:r>
    </w:p>
    <w:p w:rsidR="008E5162" w:rsidRPr="00D56365" w:rsidRDefault="008E5162" w:rsidP="00D56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365">
        <w:rPr>
          <w:rFonts w:ascii="Times New Roman" w:hAnsi="Times New Roman" w:cs="Times New Roman"/>
          <w:sz w:val="28"/>
          <w:szCs w:val="28"/>
        </w:rPr>
        <w:tab/>
      </w:r>
    </w:p>
    <w:p w:rsidR="00207A54" w:rsidRDefault="00207A54" w:rsidP="00207A5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60D5">
        <w:rPr>
          <w:rFonts w:ascii="Times New Roman" w:hAnsi="Times New Roman" w:cs="Times New Roman"/>
          <w:b/>
          <w:bCs/>
          <w:sz w:val="28"/>
          <w:szCs w:val="28"/>
        </w:rPr>
        <w:t>5. Кадровый</w:t>
      </w:r>
      <w:r w:rsidRPr="00D60187">
        <w:rPr>
          <w:rFonts w:ascii="Times New Roman" w:hAnsi="Times New Roman" w:cs="Times New Roman"/>
          <w:b/>
          <w:bCs/>
          <w:sz w:val="28"/>
          <w:szCs w:val="28"/>
        </w:rPr>
        <w:t xml:space="preserve"> потенциал</w:t>
      </w:r>
    </w:p>
    <w:p w:rsidR="00207A54" w:rsidRPr="00F40AAB" w:rsidRDefault="00207A54" w:rsidP="00207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Результативность педагогической деятельности зависит от квалифик</w:t>
      </w:r>
      <w:r w:rsidRPr="00F40AAB">
        <w:rPr>
          <w:rFonts w:ascii="Times New Roman" w:hAnsi="Times New Roman" w:cs="Times New Roman"/>
          <w:sz w:val="28"/>
          <w:szCs w:val="28"/>
        </w:rPr>
        <w:t>а</w:t>
      </w:r>
      <w:r w:rsidRPr="00F40AAB">
        <w:rPr>
          <w:rFonts w:ascii="Times New Roman" w:hAnsi="Times New Roman" w:cs="Times New Roman"/>
          <w:sz w:val="28"/>
          <w:szCs w:val="28"/>
        </w:rPr>
        <w:t>ции педагога. Педагоги Учреждения постоянно повышают свою квалифик</w:t>
      </w:r>
      <w:r w:rsidRPr="00F40AAB">
        <w:rPr>
          <w:rFonts w:ascii="Times New Roman" w:hAnsi="Times New Roman" w:cs="Times New Roman"/>
          <w:sz w:val="28"/>
          <w:szCs w:val="28"/>
        </w:rPr>
        <w:t>а</w:t>
      </w:r>
      <w:r w:rsidRPr="00F40AAB">
        <w:rPr>
          <w:rFonts w:ascii="Times New Roman" w:hAnsi="Times New Roman" w:cs="Times New Roman"/>
          <w:sz w:val="28"/>
          <w:szCs w:val="28"/>
        </w:rPr>
        <w:t>цию  через курсы  повышения квалификации, проблемные семинары, работу в творческих группах, методических объединениях, педсоветах, семинарах, знакомятся с опытом работы своих коллег и других дошкольных учрежд</w:t>
      </w:r>
      <w:r w:rsidRPr="00F40AAB">
        <w:rPr>
          <w:rFonts w:ascii="Times New Roman" w:hAnsi="Times New Roman" w:cs="Times New Roman"/>
          <w:sz w:val="28"/>
          <w:szCs w:val="28"/>
        </w:rPr>
        <w:t>е</w:t>
      </w:r>
      <w:r w:rsidRPr="00F40AAB">
        <w:rPr>
          <w:rFonts w:ascii="Times New Roman" w:hAnsi="Times New Roman" w:cs="Times New Roman"/>
          <w:sz w:val="28"/>
          <w:szCs w:val="28"/>
        </w:rPr>
        <w:t>ний, приобретают и изучают новинки периодики и методической литерат</w:t>
      </w:r>
      <w:r w:rsidRPr="00F40AAB">
        <w:rPr>
          <w:rFonts w:ascii="Times New Roman" w:hAnsi="Times New Roman" w:cs="Times New Roman"/>
          <w:sz w:val="28"/>
          <w:szCs w:val="28"/>
        </w:rPr>
        <w:t>у</w:t>
      </w:r>
      <w:r w:rsidRPr="00F40AAB">
        <w:rPr>
          <w:rFonts w:ascii="Times New Roman" w:hAnsi="Times New Roman" w:cs="Times New Roman"/>
          <w:sz w:val="28"/>
          <w:szCs w:val="28"/>
        </w:rPr>
        <w:t>ры. Повышение квалификации  охватывает всех педагогов и проходит по перспективному графику, учитывающему сроки прохождения аттестации, квалификацию сотрудников, сроки последнего прохождения курсов и тем</w:t>
      </w:r>
      <w:r w:rsidRPr="00F40AAB">
        <w:rPr>
          <w:rFonts w:ascii="Times New Roman" w:hAnsi="Times New Roman" w:cs="Times New Roman"/>
          <w:sz w:val="28"/>
          <w:szCs w:val="28"/>
        </w:rPr>
        <w:t>а</w:t>
      </w:r>
      <w:r w:rsidRPr="00F40AAB">
        <w:rPr>
          <w:rFonts w:ascii="Times New Roman" w:hAnsi="Times New Roman" w:cs="Times New Roman"/>
          <w:sz w:val="28"/>
          <w:szCs w:val="28"/>
        </w:rPr>
        <w:t>тику, необходимую данному работнику. Всё это в комплексе даёт хороший результат в организации их педагогической деятельности и улучшении кач</w:t>
      </w:r>
      <w:r w:rsidRPr="00F40AAB">
        <w:rPr>
          <w:rFonts w:ascii="Times New Roman" w:hAnsi="Times New Roman" w:cs="Times New Roman"/>
          <w:sz w:val="28"/>
          <w:szCs w:val="28"/>
        </w:rPr>
        <w:t>е</w:t>
      </w:r>
      <w:r w:rsidRPr="00F40AAB">
        <w:rPr>
          <w:rFonts w:ascii="Times New Roman" w:hAnsi="Times New Roman" w:cs="Times New Roman"/>
          <w:sz w:val="28"/>
          <w:szCs w:val="28"/>
        </w:rPr>
        <w:t>ства образования и воспитания дошкольников.</w:t>
      </w:r>
    </w:p>
    <w:p w:rsidR="00E165F0" w:rsidRPr="00163292" w:rsidRDefault="00207A54" w:rsidP="001632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tab/>
      </w:r>
      <w:r w:rsidR="00EE610A" w:rsidRPr="00F40AAB">
        <w:rPr>
          <w:rFonts w:ascii="Times New Roman" w:hAnsi="Times New Roman" w:cs="Times New Roman"/>
          <w:sz w:val="28"/>
          <w:szCs w:val="28"/>
        </w:rPr>
        <w:t>На 01</w:t>
      </w:r>
      <w:r w:rsidR="005832F5" w:rsidRPr="00F40AAB">
        <w:rPr>
          <w:rFonts w:ascii="Times New Roman" w:hAnsi="Times New Roman" w:cs="Times New Roman"/>
          <w:sz w:val="28"/>
          <w:szCs w:val="28"/>
        </w:rPr>
        <w:t>июня</w:t>
      </w:r>
      <w:r w:rsidR="00F7501D" w:rsidRPr="00F40AAB">
        <w:rPr>
          <w:rFonts w:ascii="Times New Roman" w:hAnsi="Times New Roman" w:cs="Times New Roman"/>
          <w:sz w:val="28"/>
          <w:szCs w:val="28"/>
        </w:rPr>
        <w:t xml:space="preserve"> 2</w:t>
      </w:r>
      <w:r w:rsidR="00F7501D">
        <w:rPr>
          <w:rFonts w:ascii="Times New Roman" w:hAnsi="Times New Roman" w:cs="Times New Roman"/>
          <w:sz w:val="28"/>
          <w:szCs w:val="28"/>
        </w:rPr>
        <w:t>016</w:t>
      </w:r>
      <w:r w:rsidR="00D50F0B" w:rsidRPr="00163292">
        <w:rPr>
          <w:rFonts w:ascii="Times New Roman" w:hAnsi="Times New Roman" w:cs="Times New Roman"/>
          <w:sz w:val="28"/>
          <w:szCs w:val="28"/>
        </w:rPr>
        <w:t xml:space="preserve"> года учреждение укомплектовано педагогическими кадрами согласно штатному рас</w:t>
      </w:r>
      <w:r w:rsidR="00EE610A">
        <w:rPr>
          <w:rFonts w:ascii="Times New Roman" w:hAnsi="Times New Roman" w:cs="Times New Roman"/>
          <w:sz w:val="28"/>
          <w:szCs w:val="28"/>
        </w:rPr>
        <w:t xml:space="preserve">писанию на </w:t>
      </w:r>
      <w:r w:rsidR="001A57AC">
        <w:rPr>
          <w:rFonts w:ascii="Times New Roman" w:hAnsi="Times New Roman" w:cs="Times New Roman"/>
          <w:sz w:val="28"/>
          <w:szCs w:val="28"/>
        </w:rPr>
        <w:t xml:space="preserve">97%, имеется </w:t>
      </w:r>
      <w:r w:rsidR="00822AD3">
        <w:rPr>
          <w:rFonts w:ascii="Times New Roman" w:hAnsi="Times New Roman" w:cs="Times New Roman"/>
          <w:sz w:val="28"/>
          <w:szCs w:val="28"/>
        </w:rPr>
        <w:t xml:space="preserve">одна </w:t>
      </w:r>
      <w:r w:rsidR="001A57AC">
        <w:rPr>
          <w:rFonts w:ascii="Times New Roman" w:hAnsi="Times New Roman" w:cs="Times New Roman"/>
          <w:sz w:val="28"/>
          <w:szCs w:val="28"/>
        </w:rPr>
        <w:t>вакансия</w:t>
      </w:r>
      <w:r w:rsidR="00822AD3">
        <w:rPr>
          <w:rFonts w:ascii="Times New Roman" w:hAnsi="Times New Roman" w:cs="Times New Roman"/>
          <w:sz w:val="28"/>
          <w:szCs w:val="28"/>
        </w:rPr>
        <w:t xml:space="preserve"> и</w:t>
      </w:r>
      <w:r w:rsidR="00822AD3">
        <w:rPr>
          <w:rFonts w:ascii="Times New Roman" w:hAnsi="Times New Roman" w:cs="Times New Roman"/>
          <w:sz w:val="28"/>
          <w:szCs w:val="28"/>
        </w:rPr>
        <w:t>н</w:t>
      </w:r>
      <w:r w:rsidR="00822AD3">
        <w:rPr>
          <w:rFonts w:ascii="Times New Roman" w:hAnsi="Times New Roman" w:cs="Times New Roman"/>
          <w:sz w:val="28"/>
          <w:szCs w:val="28"/>
        </w:rPr>
        <w:t xml:space="preserve">структора по физической культуре. </w:t>
      </w:r>
      <w:r w:rsidR="005832F5">
        <w:rPr>
          <w:rFonts w:ascii="Times New Roman" w:hAnsi="Times New Roman" w:cs="Times New Roman"/>
          <w:sz w:val="28"/>
          <w:szCs w:val="28"/>
        </w:rPr>
        <w:t>Всего пе</w:t>
      </w:r>
      <w:r w:rsidR="00822AD3">
        <w:rPr>
          <w:rFonts w:ascii="Times New Roman" w:hAnsi="Times New Roman" w:cs="Times New Roman"/>
          <w:sz w:val="28"/>
          <w:szCs w:val="28"/>
        </w:rPr>
        <w:t>дагогов - 28</w:t>
      </w:r>
      <w:r w:rsidR="00D50F0B" w:rsidRPr="00163292">
        <w:rPr>
          <w:rFonts w:ascii="Times New Roman" w:hAnsi="Times New Roman" w:cs="Times New Roman"/>
          <w:sz w:val="28"/>
          <w:szCs w:val="28"/>
        </w:rPr>
        <w:t xml:space="preserve"> человек, из них старший в</w:t>
      </w:r>
      <w:r w:rsidR="001E7DA7">
        <w:rPr>
          <w:rFonts w:ascii="Times New Roman" w:hAnsi="Times New Roman" w:cs="Times New Roman"/>
          <w:sz w:val="28"/>
          <w:szCs w:val="28"/>
        </w:rPr>
        <w:t>оспитатель – 1, вос</w:t>
      </w:r>
      <w:r w:rsidR="005832F5">
        <w:rPr>
          <w:rFonts w:ascii="Times New Roman" w:hAnsi="Times New Roman" w:cs="Times New Roman"/>
          <w:sz w:val="28"/>
          <w:szCs w:val="28"/>
        </w:rPr>
        <w:t>питате</w:t>
      </w:r>
      <w:r w:rsidR="00822AD3">
        <w:rPr>
          <w:rFonts w:ascii="Times New Roman" w:hAnsi="Times New Roman" w:cs="Times New Roman"/>
          <w:sz w:val="28"/>
          <w:szCs w:val="28"/>
        </w:rPr>
        <w:t>лей – 22</w:t>
      </w:r>
      <w:r w:rsidR="001E7DA7">
        <w:rPr>
          <w:rFonts w:ascii="Times New Roman" w:hAnsi="Times New Roman" w:cs="Times New Roman"/>
          <w:sz w:val="28"/>
          <w:szCs w:val="28"/>
        </w:rPr>
        <w:t xml:space="preserve"> человека, 2 учителя-логопеда, 2 </w:t>
      </w:r>
      <w:r w:rsidR="00D50F0B" w:rsidRPr="00163292">
        <w:rPr>
          <w:rFonts w:ascii="Times New Roman" w:hAnsi="Times New Roman" w:cs="Times New Roman"/>
          <w:sz w:val="28"/>
          <w:szCs w:val="28"/>
        </w:rPr>
        <w:t>музыкальных руководителя</w:t>
      </w:r>
      <w:r w:rsidR="00F7501D">
        <w:rPr>
          <w:rFonts w:ascii="Times New Roman" w:hAnsi="Times New Roman" w:cs="Times New Roman"/>
          <w:sz w:val="28"/>
          <w:szCs w:val="28"/>
        </w:rPr>
        <w:t xml:space="preserve">, </w:t>
      </w:r>
      <w:r w:rsidR="00822AD3">
        <w:rPr>
          <w:rFonts w:ascii="Times New Roman" w:hAnsi="Times New Roman" w:cs="Times New Roman"/>
          <w:sz w:val="28"/>
          <w:szCs w:val="28"/>
        </w:rPr>
        <w:t xml:space="preserve">1 </w:t>
      </w:r>
      <w:r w:rsidR="00D50F0B" w:rsidRPr="00163292">
        <w:rPr>
          <w:rFonts w:ascii="Times New Roman" w:hAnsi="Times New Roman" w:cs="Times New Roman"/>
          <w:sz w:val="28"/>
          <w:szCs w:val="28"/>
        </w:rPr>
        <w:t xml:space="preserve">педагог-психолог.  </w:t>
      </w:r>
      <w:r w:rsidR="00E165F0" w:rsidRPr="00163292">
        <w:rPr>
          <w:rFonts w:ascii="Times New Roman" w:hAnsi="Times New Roman" w:cs="Times New Roman"/>
          <w:sz w:val="28"/>
          <w:szCs w:val="28"/>
        </w:rPr>
        <w:t>Координирует работу пед</w:t>
      </w:r>
      <w:r w:rsidR="00E165F0" w:rsidRPr="00163292">
        <w:rPr>
          <w:rFonts w:ascii="Times New Roman" w:hAnsi="Times New Roman" w:cs="Times New Roman"/>
          <w:sz w:val="28"/>
          <w:szCs w:val="28"/>
        </w:rPr>
        <w:t>а</w:t>
      </w:r>
      <w:r w:rsidR="00E165F0" w:rsidRPr="00163292">
        <w:rPr>
          <w:rFonts w:ascii="Times New Roman" w:hAnsi="Times New Roman" w:cs="Times New Roman"/>
          <w:sz w:val="28"/>
          <w:szCs w:val="28"/>
        </w:rPr>
        <w:t>гогического коллектива по вопросам воспитательно-образовательной де</w:t>
      </w:r>
      <w:r w:rsidR="00E165F0" w:rsidRPr="00163292">
        <w:rPr>
          <w:rFonts w:ascii="Times New Roman" w:hAnsi="Times New Roman" w:cs="Times New Roman"/>
          <w:sz w:val="28"/>
          <w:szCs w:val="28"/>
        </w:rPr>
        <w:t>я</w:t>
      </w:r>
      <w:r w:rsidR="00E165F0" w:rsidRPr="00163292">
        <w:rPr>
          <w:rFonts w:ascii="Times New Roman" w:hAnsi="Times New Roman" w:cs="Times New Roman"/>
          <w:sz w:val="28"/>
          <w:szCs w:val="28"/>
        </w:rPr>
        <w:t>тельности –  заместитель заведующего по воспитательно-образовательной работе Радюкевич Светлана Владимировна.</w:t>
      </w:r>
    </w:p>
    <w:p w:rsidR="00163292" w:rsidRPr="001E7DA7" w:rsidRDefault="00163292" w:rsidP="00163292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07A54" w:rsidRPr="001E7DA7" w:rsidRDefault="00207A54" w:rsidP="001E7D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413F">
        <w:rPr>
          <w:rFonts w:ascii="Times New Roman" w:hAnsi="Times New Roman" w:cs="Times New Roman"/>
          <w:b/>
          <w:sz w:val="28"/>
          <w:szCs w:val="28"/>
        </w:rPr>
        <w:t>Анализ к</w:t>
      </w:r>
      <w:r w:rsidRPr="001E7DA7">
        <w:rPr>
          <w:rFonts w:ascii="Times New Roman" w:hAnsi="Times New Roman" w:cs="Times New Roman"/>
          <w:b/>
          <w:sz w:val="28"/>
          <w:szCs w:val="28"/>
        </w:rPr>
        <w:t>адрового обеспечен</w:t>
      </w:r>
      <w:r w:rsidR="001E7DA7">
        <w:rPr>
          <w:rFonts w:ascii="Times New Roman" w:hAnsi="Times New Roman" w:cs="Times New Roman"/>
          <w:b/>
          <w:sz w:val="28"/>
          <w:szCs w:val="28"/>
        </w:rPr>
        <w:t xml:space="preserve">ия по состоянию на </w:t>
      </w:r>
      <w:r w:rsidR="008854A4">
        <w:rPr>
          <w:rFonts w:ascii="Times New Roman" w:hAnsi="Times New Roman" w:cs="Times New Roman"/>
          <w:b/>
          <w:sz w:val="28"/>
          <w:szCs w:val="28"/>
        </w:rPr>
        <w:t>01.06.2016</w:t>
      </w:r>
      <w:r w:rsidRPr="001E7DA7">
        <w:rPr>
          <w:rFonts w:ascii="Times New Roman" w:hAnsi="Times New Roman" w:cs="Times New Roman"/>
          <w:b/>
          <w:sz w:val="28"/>
          <w:szCs w:val="28"/>
        </w:rPr>
        <w:t>г</w:t>
      </w:r>
      <w:r w:rsidRPr="001E7DA7">
        <w:rPr>
          <w:rFonts w:ascii="Times New Roman" w:hAnsi="Times New Roman" w:cs="Times New Roman"/>
          <w:sz w:val="28"/>
          <w:szCs w:val="28"/>
        </w:rPr>
        <w:t>.</w:t>
      </w:r>
    </w:p>
    <w:p w:rsidR="00207A54" w:rsidRPr="001E7DA7" w:rsidRDefault="00207A54" w:rsidP="001E7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Стаж р</w:t>
      </w:r>
      <w:r w:rsidRPr="001E7DA7">
        <w:rPr>
          <w:rFonts w:ascii="Times New Roman" w:hAnsi="Times New Roman" w:cs="Times New Roman"/>
          <w:sz w:val="28"/>
          <w:szCs w:val="28"/>
        </w:rPr>
        <w:t xml:space="preserve">аботы: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124"/>
        <w:gridCol w:w="2393"/>
        <w:gridCol w:w="7"/>
        <w:gridCol w:w="2280"/>
      </w:tblGrid>
      <w:tr w:rsidR="00942E9A" w:rsidRPr="001E7DA7" w:rsidTr="00822AD3">
        <w:tc>
          <w:tcPr>
            <w:tcW w:w="2552" w:type="dxa"/>
          </w:tcPr>
          <w:p w:rsidR="00942E9A" w:rsidRPr="00EC60D5" w:rsidRDefault="001E7DA7" w:rsidP="00EC60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D5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r w:rsidR="00942E9A" w:rsidRPr="00EC60D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24" w:type="dxa"/>
          </w:tcPr>
          <w:p w:rsidR="00942E9A" w:rsidRPr="00EC60D5" w:rsidRDefault="008854A4" w:rsidP="00EC60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D5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EC60D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C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942E9A" w:rsidRPr="00EC60D5" w:rsidRDefault="008854A4" w:rsidP="00EC60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D5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 w:rsidRPr="00EC60D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C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7" w:type="dxa"/>
            <w:gridSpan w:val="2"/>
          </w:tcPr>
          <w:p w:rsidR="00942E9A" w:rsidRPr="00EC60D5" w:rsidRDefault="008854A4" w:rsidP="00EC60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</w:tr>
      <w:tr w:rsidR="00822AD3" w:rsidRPr="001E7DA7" w:rsidTr="00822AD3">
        <w:tc>
          <w:tcPr>
            <w:tcW w:w="2552" w:type="dxa"/>
          </w:tcPr>
          <w:p w:rsidR="00822AD3" w:rsidRPr="00EC60D5" w:rsidRDefault="00822AD3" w:rsidP="001E7D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D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24" w:type="dxa"/>
          </w:tcPr>
          <w:p w:rsidR="00822AD3" w:rsidRPr="00EC60D5" w:rsidRDefault="00822AD3" w:rsidP="00EC60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D5">
              <w:rPr>
                <w:rFonts w:ascii="Times New Roman" w:hAnsi="Times New Roman" w:cs="Times New Roman"/>
                <w:sz w:val="24"/>
                <w:szCs w:val="24"/>
              </w:rPr>
              <w:t>8 (29%)</w:t>
            </w:r>
          </w:p>
        </w:tc>
        <w:tc>
          <w:tcPr>
            <w:tcW w:w="2393" w:type="dxa"/>
          </w:tcPr>
          <w:p w:rsidR="00822AD3" w:rsidRPr="00EC60D5" w:rsidRDefault="00822AD3" w:rsidP="00EC60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D5">
              <w:rPr>
                <w:rFonts w:ascii="Times New Roman" w:hAnsi="Times New Roman" w:cs="Times New Roman"/>
                <w:sz w:val="24"/>
                <w:szCs w:val="24"/>
              </w:rPr>
              <w:t>10 (37%)</w:t>
            </w:r>
          </w:p>
        </w:tc>
        <w:tc>
          <w:tcPr>
            <w:tcW w:w="2287" w:type="dxa"/>
            <w:gridSpan w:val="2"/>
          </w:tcPr>
          <w:p w:rsidR="00822AD3" w:rsidRPr="00822AD3" w:rsidRDefault="00822AD3" w:rsidP="0082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AD3">
              <w:rPr>
                <w:rFonts w:ascii="Times New Roman" w:eastAsia="Times New Roman" w:hAnsi="Times New Roman" w:cs="Times New Roman"/>
                <w:sz w:val="24"/>
                <w:szCs w:val="24"/>
              </w:rPr>
              <w:t>14 (50%)</w:t>
            </w:r>
          </w:p>
        </w:tc>
      </w:tr>
      <w:tr w:rsidR="00822AD3" w:rsidRPr="001E7DA7" w:rsidTr="00822AD3">
        <w:tc>
          <w:tcPr>
            <w:tcW w:w="2552" w:type="dxa"/>
          </w:tcPr>
          <w:p w:rsidR="00822AD3" w:rsidRPr="00EC60D5" w:rsidRDefault="00822AD3" w:rsidP="001E7D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D5">
              <w:rPr>
                <w:rFonts w:ascii="Times New Roman" w:hAnsi="Times New Roman" w:cs="Times New Roman"/>
                <w:sz w:val="24"/>
                <w:szCs w:val="24"/>
              </w:rPr>
              <w:t>С 5 до 10 лет</w:t>
            </w:r>
          </w:p>
        </w:tc>
        <w:tc>
          <w:tcPr>
            <w:tcW w:w="2124" w:type="dxa"/>
          </w:tcPr>
          <w:p w:rsidR="00822AD3" w:rsidRPr="00EC60D5" w:rsidRDefault="00822AD3" w:rsidP="00EC60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D5">
              <w:rPr>
                <w:rFonts w:ascii="Times New Roman" w:hAnsi="Times New Roman" w:cs="Times New Roman"/>
                <w:sz w:val="24"/>
                <w:szCs w:val="24"/>
              </w:rPr>
              <w:t>4 (14%)</w:t>
            </w:r>
          </w:p>
        </w:tc>
        <w:tc>
          <w:tcPr>
            <w:tcW w:w="2393" w:type="dxa"/>
          </w:tcPr>
          <w:p w:rsidR="00822AD3" w:rsidRPr="00EC60D5" w:rsidRDefault="00822AD3" w:rsidP="00EC60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D5">
              <w:rPr>
                <w:rFonts w:ascii="Times New Roman" w:hAnsi="Times New Roman" w:cs="Times New Roman"/>
                <w:sz w:val="24"/>
                <w:szCs w:val="24"/>
              </w:rPr>
              <w:t>5 (19%)</w:t>
            </w:r>
          </w:p>
        </w:tc>
        <w:tc>
          <w:tcPr>
            <w:tcW w:w="2287" w:type="dxa"/>
            <w:gridSpan w:val="2"/>
          </w:tcPr>
          <w:p w:rsidR="00822AD3" w:rsidRPr="00822AD3" w:rsidRDefault="00822AD3" w:rsidP="0082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AD3">
              <w:rPr>
                <w:rFonts w:ascii="Times New Roman" w:eastAsia="Times New Roman" w:hAnsi="Times New Roman" w:cs="Times New Roman"/>
                <w:sz w:val="24"/>
                <w:szCs w:val="24"/>
              </w:rPr>
              <w:t>5 (19%)</w:t>
            </w:r>
          </w:p>
        </w:tc>
      </w:tr>
      <w:tr w:rsidR="00822AD3" w:rsidRPr="001E7DA7" w:rsidTr="00822AD3">
        <w:tc>
          <w:tcPr>
            <w:tcW w:w="2552" w:type="dxa"/>
          </w:tcPr>
          <w:p w:rsidR="00822AD3" w:rsidRPr="00EC60D5" w:rsidRDefault="00822AD3" w:rsidP="001E7D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D5">
              <w:rPr>
                <w:rFonts w:ascii="Times New Roman" w:hAnsi="Times New Roman" w:cs="Times New Roman"/>
                <w:sz w:val="24"/>
                <w:szCs w:val="24"/>
              </w:rPr>
              <w:t>С 10 до 15 лет</w:t>
            </w:r>
          </w:p>
        </w:tc>
        <w:tc>
          <w:tcPr>
            <w:tcW w:w="2124" w:type="dxa"/>
          </w:tcPr>
          <w:p w:rsidR="00822AD3" w:rsidRPr="00EC60D5" w:rsidRDefault="00822AD3" w:rsidP="00EC60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D5">
              <w:rPr>
                <w:rFonts w:ascii="Times New Roman" w:hAnsi="Times New Roman" w:cs="Times New Roman"/>
                <w:sz w:val="24"/>
                <w:szCs w:val="24"/>
              </w:rPr>
              <w:t>4 (14%)</w:t>
            </w:r>
          </w:p>
        </w:tc>
        <w:tc>
          <w:tcPr>
            <w:tcW w:w="2393" w:type="dxa"/>
          </w:tcPr>
          <w:p w:rsidR="00822AD3" w:rsidRPr="00EC60D5" w:rsidRDefault="00822AD3" w:rsidP="00EC60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D5">
              <w:rPr>
                <w:rFonts w:ascii="Times New Roman" w:hAnsi="Times New Roman" w:cs="Times New Roman"/>
                <w:sz w:val="24"/>
                <w:szCs w:val="24"/>
              </w:rPr>
              <w:t>2 (7%)</w:t>
            </w:r>
          </w:p>
        </w:tc>
        <w:tc>
          <w:tcPr>
            <w:tcW w:w="2287" w:type="dxa"/>
            <w:gridSpan w:val="2"/>
          </w:tcPr>
          <w:p w:rsidR="00822AD3" w:rsidRPr="00822AD3" w:rsidRDefault="00822AD3" w:rsidP="00822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D3">
              <w:rPr>
                <w:rFonts w:ascii="Times New Roman" w:eastAsia="Times New Roman" w:hAnsi="Times New Roman" w:cs="Times New Roman"/>
                <w:sz w:val="24"/>
                <w:szCs w:val="24"/>
              </w:rPr>
              <w:t>1 (3%)</w:t>
            </w:r>
          </w:p>
        </w:tc>
      </w:tr>
      <w:tr w:rsidR="00822AD3" w:rsidRPr="001E7DA7" w:rsidTr="00822AD3">
        <w:trPr>
          <w:trHeight w:val="270"/>
        </w:trPr>
        <w:tc>
          <w:tcPr>
            <w:tcW w:w="2552" w:type="dxa"/>
          </w:tcPr>
          <w:p w:rsidR="00822AD3" w:rsidRPr="00EC60D5" w:rsidRDefault="00822AD3" w:rsidP="001E7D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D5">
              <w:rPr>
                <w:rFonts w:ascii="Times New Roman" w:hAnsi="Times New Roman" w:cs="Times New Roman"/>
                <w:sz w:val="24"/>
                <w:szCs w:val="24"/>
              </w:rPr>
              <w:t>С 15 до 20 лет</w:t>
            </w:r>
          </w:p>
        </w:tc>
        <w:tc>
          <w:tcPr>
            <w:tcW w:w="2124" w:type="dxa"/>
          </w:tcPr>
          <w:p w:rsidR="00822AD3" w:rsidRPr="00EC60D5" w:rsidRDefault="00822AD3" w:rsidP="00EC60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D5">
              <w:rPr>
                <w:rFonts w:ascii="Times New Roman" w:hAnsi="Times New Roman" w:cs="Times New Roman"/>
                <w:sz w:val="24"/>
                <w:szCs w:val="24"/>
              </w:rPr>
              <w:t>3 (11%)</w:t>
            </w:r>
          </w:p>
        </w:tc>
        <w:tc>
          <w:tcPr>
            <w:tcW w:w="2393" w:type="dxa"/>
          </w:tcPr>
          <w:p w:rsidR="00822AD3" w:rsidRPr="00EC60D5" w:rsidRDefault="00822AD3" w:rsidP="00EC60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D5">
              <w:rPr>
                <w:rFonts w:ascii="Times New Roman" w:hAnsi="Times New Roman" w:cs="Times New Roman"/>
                <w:sz w:val="24"/>
                <w:szCs w:val="24"/>
              </w:rPr>
              <w:t>2 (7%)</w:t>
            </w:r>
          </w:p>
        </w:tc>
        <w:tc>
          <w:tcPr>
            <w:tcW w:w="2287" w:type="dxa"/>
            <w:gridSpan w:val="2"/>
          </w:tcPr>
          <w:p w:rsidR="00822AD3" w:rsidRPr="00822AD3" w:rsidRDefault="00822AD3" w:rsidP="00822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D3">
              <w:rPr>
                <w:rFonts w:ascii="Times New Roman" w:eastAsia="Times New Roman" w:hAnsi="Times New Roman" w:cs="Times New Roman"/>
                <w:sz w:val="24"/>
                <w:szCs w:val="24"/>
              </w:rPr>
              <w:t>1 (3%)</w:t>
            </w:r>
          </w:p>
        </w:tc>
      </w:tr>
      <w:tr w:rsidR="00822AD3" w:rsidRPr="001E7DA7" w:rsidTr="00822AD3">
        <w:tblPrEx>
          <w:tblLook w:val="0000"/>
        </w:tblPrEx>
        <w:trPr>
          <w:trHeight w:val="260"/>
        </w:trPr>
        <w:tc>
          <w:tcPr>
            <w:tcW w:w="2552" w:type="dxa"/>
          </w:tcPr>
          <w:p w:rsidR="00822AD3" w:rsidRPr="00EC60D5" w:rsidRDefault="00822AD3" w:rsidP="001E7D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D5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2124" w:type="dxa"/>
          </w:tcPr>
          <w:p w:rsidR="00822AD3" w:rsidRPr="00EC60D5" w:rsidRDefault="00822AD3" w:rsidP="00EC60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D5">
              <w:rPr>
                <w:rFonts w:ascii="Times New Roman" w:hAnsi="Times New Roman" w:cs="Times New Roman"/>
                <w:sz w:val="24"/>
                <w:szCs w:val="24"/>
              </w:rPr>
              <w:t>12(32%)</w:t>
            </w:r>
          </w:p>
        </w:tc>
        <w:tc>
          <w:tcPr>
            <w:tcW w:w="2400" w:type="dxa"/>
            <w:gridSpan w:val="2"/>
          </w:tcPr>
          <w:p w:rsidR="00822AD3" w:rsidRPr="00822AD3" w:rsidRDefault="00822AD3" w:rsidP="00822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D3">
              <w:rPr>
                <w:rFonts w:ascii="Times New Roman" w:hAnsi="Times New Roman" w:cs="Times New Roman"/>
                <w:sz w:val="24"/>
                <w:szCs w:val="24"/>
              </w:rPr>
              <w:t>8 (30%)</w:t>
            </w:r>
          </w:p>
        </w:tc>
        <w:tc>
          <w:tcPr>
            <w:tcW w:w="2280" w:type="dxa"/>
          </w:tcPr>
          <w:p w:rsidR="00822AD3" w:rsidRPr="00822AD3" w:rsidRDefault="00822AD3" w:rsidP="00822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AD3">
              <w:rPr>
                <w:rFonts w:ascii="Times New Roman" w:eastAsia="Times New Roman" w:hAnsi="Times New Roman" w:cs="Times New Roman"/>
                <w:sz w:val="24"/>
                <w:szCs w:val="24"/>
              </w:rPr>
              <w:t>7 (25%)</w:t>
            </w:r>
          </w:p>
        </w:tc>
      </w:tr>
    </w:tbl>
    <w:p w:rsidR="00942E9A" w:rsidRPr="001E7DA7" w:rsidRDefault="00942E9A" w:rsidP="001E7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A54" w:rsidRPr="00F40AAB" w:rsidRDefault="00207A54" w:rsidP="001E7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lastRenderedPageBreak/>
        <w:t>Образовательный уровень педагогов: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126"/>
        <w:gridCol w:w="2410"/>
        <w:gridCol w:w="2268"/>
      </w:tblGrid>
      <w:tr w:rsidR="008854A4" w:rsidRPr="00F40AAB" w:rsidTr="00822AD3">
        <w:trPr>
          <w:trHeight w:val="51"/>
        </w:trPr>
        <w:tc>
          <w:tcPr>
            <w:tcW w:w="2552" w:type="dxa"/>
          </w:tcPr>
          <w:p w:rsidR="008854A4" w:rsidRPr="00F40AAB" w:rsidRDefault="008854A4" w:rsidP="00EC60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</w:tcPr>
          <w:p w:rsidR="008854A4" w:rsidRPr="00F40AAB" w:rsidRDefault="008854A4" w:rsidP="00EC60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2AD3" w:rsidRPr="00F40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8854A4" w:rsidRPr="00F40AAB" w:rsidRDefault="008854A4" w:rsidP="001A57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2AD3" w:rsidRPr="00F40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8854A4" w:rsidRPr="00F40AAB" w:rsidRDefault="008854A4" w:rsidP="00EC60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</w:tr>
      <w:tr w:rsidR="00822AD3" w:rsidRPr="00F40AAB" w:rsidTr="00822AD3">
        <w:trPr>
          <w:trHeight w:val="50"/>
        </w:trPr>
        <w:tc>
          <w:tcPr>
            <w:tcW w:w="2552" w:type="dxa"/>
          </w:tcPr>
          <w:p w:rsidR="00822AD3" w:rsidRPr="00F40AAB" w:rsidRDefault="00822AD3" w:rsidP="001E7D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822AD3" w:rsidRPr="00F40AAB" w:rsidRDefault="00822AD3" w:rsidP="001A57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16 (57%)</w:t>
            </w:r>
          </w:p>
        </w:tc>
        <w:tc>
          <w:tcPr>
            <w:tcW w:w="2410" w:type="dxa"/>
          </w:tcPr>
          <w:p w:rsidR="00822AD3" w:rsidRPr="00F40AAB" w:rsidRDefault="00822AD3" w:rsidP="001A57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14 (52%)</w:t>
            </w:r>
          </w:p>
        </w:tc>
        <w:tc>
          <w:tcPr>
            <w:tcW w:w="2268" w:type="dxa"/>
          </w:tcPr>
          <w:p w:rsidR="00822AD3" w:rsidRPr="00F40AAB" w:rsidRDefault="00822AD3" w:rsidP="0082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eastAsia="Times New Roman" w:hAnsi="Times New Roman" w:cs="Times New Roman"/>
                <w:sz w:val="24"/>
                <w:szCs w:val="24"/>
              </w:rPr>
              <w:t>14 (50%)</w:t>
            </w:r>
          </w:p>
        </w:tc>
      </w:tr>
      <w:tr w:rsidR="00822AD3" w:rsidRPr="00F40AAB" w:rsidTr="00822AD3">
        <w:trPr>
          <w:trHeight w:val="103"/>
        </w:trPr>
        <w:tc>
          <w:tcPr>
            <w:tcW w:w="2552" w:type="dxa"/>
          </w:tcPr>
          <w:p w:rsidR="00822AD3" w:rsidRPr="00F40AAB" w:rsidRDefault="00822AD3" w:rsidP="001E7D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Среднее професси</w:t>
            </w: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нальное</w:t>
            </w:r>
          </w:p>
        </w:tc>
        <w:tc>
          <w:tcPr>
            <w:tcW w:w="2126" w:type="dxa"/>
          </w:tcPr>
          <w:p w:rsidR="00822AD3" w:rsidRPr="00F40AAB" w:rsidRDefault="00822AD3" w:rsidP="001A57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12 (43%)</w:t>
            </w:r>
          </w:p>
        </w:tc>
        <w:tc>
          <w:tcPr>
            <w:tcW w:w="2410" w:type="dxa"/>
          </w:tcPr>
          <w:p w:rsidR="00822AD3" w:rsidRPr="00F40AAB" w:rsidRDefault="00822AD3" w:rsidP="001A57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13 (48%)</w:t>
            </w:r>
          </w:p>
        </w:tc>
        <w:tc>
          <w:tcPr>
            <w:tcW w:w="2268" w:type="dxa"/>
          </w:tcPr>
          <w:p w:rsidR="00822AD3" w:rsidRPr="00F40AAB" w:rsidRDefault="00822AD3" w:rsidP="0082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eastAsia="Times New Roman" w:hAnsi="Times New Roman" w:cs="Times New Roman"/>
                <w:sz w:val="24"/>
                <w:szCs w:val="24"/>
              </w:rPr>
              <w:t>10 (36%)</w:t>
            </w:r>
          </w:p>
        </w:tc>
      </w:tr>
      <w:tr w:rsidR="00822AD3" w:rsidRPr="00F40AAB" w:rsidTr="00822AD3">
        <w:trPr>
          <w:trHeight w:val="76"/>
        </w:trPr>
        <w:tc>
          <w:tcPr>
            <w:tcW w:w="2552" w:type="dxa"/>
          </w:tcPr>
          <w:p w:rsidR="00822AD3" w:rsidRPr="00F40AAB" w:rsidRDefault="00822AD3" w:rsidP="001E7D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Н/высшее</w:t>
            </w:r>
          </w:p>
        </w:tc>
        <w:tc>
          <w:tcPr>
            <w:tcW w:w="2126" w:type="dxa"/>
          </w:tcPr>
          <w:p w:rsidR="00822AD3" w:rsidRPr="00F40AAB" w:rsidRDefault="00822AD3" w:rsidP="001A57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22AD3" w:rsidRPr="00F40AAB" w:rsidRDefault="00822AD3" w:rsidP="001A57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22AD3" w:rsidRPr="00F40AAB" w:rsidRDefault="00822AD3" w:rsidP="00822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eastAsia="Times New Roman" w:hAnsi="Times New Roman" w:cs="Times New Roman"/>
                <w:sz w:val="24"/>
                <w:szCs w:val="24"/>
              </w:rPr>
              <w:t>4 (14%)</w:t>
            </w:r>
          </w:p>
        </w:tc>
      </w:tr>
    </w:tbl>
    <w:p w:rsidR="003376C4" w:rsidRPr="00F40AAB" w:rsidRDefault="003376C4" w:rsidP="001E7D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7F85" w:rsidRPr="00F40AAB" w:rsidRDefault="00207A54" w:rsidP="00822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Квалификация педагогов:</w:t>
      </w:r>
    </w:p>
    <w:tbl>
      <w:tblPr>
        <w:tblpPr w:leftFromText="180" w:rightFromText="180" w:vertAnchor="text" w:horzAnchor="margin" w:tblpX="108" w:tblpY="24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4"/>
        <w:gridCol w:w="2320"/>
        <w:gridCol w:w="2460"/>
        <w:gridCol w:w="2302"/>
      </w:tblGrid>
      <w:tr w:rsidR="003376C4" w:rsidRPr="00F40AAB" w:rsidTr="008854A4">
        <w:trPr>
          <w:trHeight w:val="51"/>
        </w:trPr>
        <w:tc>
          <w:tcPr>
            <w:tcW w:w="2274" w:type="dxa"/>
          </w:tcPr>
          <w:p w:rsidR="003376C4" w:rsidRPr="00F40AAB" w:rsidRDefault="003376C4" w:rsidP="00822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gramStart"/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  <w:proofErr w:type="spellEnd"/>
          </w:p>
        </w:tc>
        <w:tc>
          <w:tcPr>
            <w:tcW w:w="2320" w:type="dxa"/>
          </w:tcPr>
          <w:p w:rsidR="003376C4" w:rsidRPr="00F40AAB" w:rsidRDefault="008854A4" w:rsidP="00822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2460" w:type="dxa"/>
          </w:tcPr>
          <w:p w:rsidR="003376C4" w:rsidRPr="00F40AAB" w:rsidRDefault="008854A4" w:rsidP="00822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2302" w:type="dxa"/>
          </w:tcPr>
          <w:p w:rsidR="003376C4" w:rsidRPr="00F40AAB" w:rsidRDefault="008854A4" w:rsidP="00822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</w:tr>
      <w:tr w:rsidR="008854A4" w:rsidRPr="00F40AAB" w:rsidTr="008854A4">
        <w:trPr>
          <w:trHeight w:val="50"/>
        </w:trPr>
        <w:tc>
          <w:tcPr>
            <w:tcW w:w="2274" w:type="dxa"/>
          </w:tcPr>
          <w:p w:rsidR="008854A4" w:rsidRPr="00F40AAB" w:rsidRDefault="008854A4" w:rsidP="00822A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20" w:type="dxa"/>
          </w:tcPr>
          <w:p w:rsidR="008854A4" w:rsidRPr="00F40AAB" w:rsidRDefault="008854A4" w:rsidP="00822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0" w:type="dxa"/>
          </w:tcPr>
          <w:p w:rsidR="008854A4" w:rsidRPr="00F40AAB" w:rsidRDefault="008854A4" w:rsidP="00822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:rsidR="008854A4" w:rsidRPr="00F40AAB" w:rsidRDefault="008854A4" w:rsidP="00822A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54A4" w:rsidRPr="00F40AAB" w:rsidTr="008854A4">
        <w:trPr>
          <w:trHeight w:val="51"/>
        </w:trPr>
        <w:tc>
          <w:tcPr>
            <w:tcW w:w="2274" w:type="dxa"/>
          </w:tcPr>
          <w:p w:rsidR="008854A4" w:rsidRPr="00F40AAB" w:rsidRDefault="008854A4" w:rsidP="008854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20" w:type="dxa"/>
          </w:tcPr>
          <w:p w:rsidR="008854A4" w:rsidRPr="00F40AAB" w:rsidRDefault="008854A4" w:rsidP="00885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7 (25%)</w:t>
            </w:r>
          </w:p>
        </w:tc>
        <w:tc>
          <w:tcPr>
            <w:tcW w:w="2460" w:type="dxa"/>
          </w:tcPr>
          <w:p w:rsidR="008854A4" w:rsidRPr="00F40AAB" w:rsidRDefault="008854A4" w:rsidP="00885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6 (22%)</w:t>
            </w:r>
          </w:p>
        </w:tc>
        <w:tc>
          <w:tcPr>
            <w:tcW w:w="2302" w:type="dxa"/>
          </w:tcPr>
          <w:p w:rsidR="008854A4" w:rsidRPr="00F40AAB" w:rsidRDefault="00822AD3" w:rsidP="00885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eastAsia="Times New Roman" w:hAnsi="Times New Roman" w:cs="Times New Roman"/>
                <w:sz w:val="24"/>
                <w:szCs w:val="24"/>
              </w:rPr>
              <w:t>6 (22%)</w:t>
            </w:r>
          </w:p>
        </w:tc>
      </w:tr>
      <w:tr w:rsidR="008854A4" w:rsidRPr="00F40AAB" w:rsidTr="008854A4">
        <w:trPr>
          <w:trHeight w:val="51"/>
        </w:trPr>
        <w:tc>
          <w:tcPr>
            <w:tcW w:w="2274" w:type="dxa"/>
          </w:tcPr>
          <w:p w:rsidR="008854A4" w:rsidRPr="00F40AAB" w:rsidRDefault="008854A4" w:rsidP="008854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320" w:type="dxa"/>
          </w:tcPr>
          <w:p w:rsidR="008854A4" w:rsidRPr="00F40AAB" w:rsidRDefault="008854A4" w:rsidP="00885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9 (32%)</w:t>
            </w:r>
          </w:p>
        </w:tc>
        <w:tc>
          <w:tcPr>
            <w:tcW w:w="2460" w:type="dxa"/>
          </w:tcPr>
          <w:p w:rsidR="008854A4" w:rsidRPr="00F40AAB" w:rsidRDefault="008854A4" w:rsidP="00885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5 (19%)</w:t>
            </w:r>
          </w:p>
        </w:tc>
        <w:tc>
          <w:tcPr>
            <w:tcW w:w="2302" w:type="dxa"/>
          </w:tcPr>
          <w:p w:rsidR="008854A4" w:rsidRPr="00F40AAB" w:rsidRDefault="00822AD3" w:rsidP="00885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54A4" w:rsidRPr="00F40AAB" w:rsidTr="008854A4">
        <w:trPr>
          <w:trHeight w:val="50"/>
        </w:trPr>
        <w:tc>
          <w:tcPr>
            <w:tcW w:w="2274" w:type="dxa"/>
          </w:tcPr>
          <w:p w:rsidR="008854A4" w:rsidRPr="00F40AAB" w:rsidRDefault="008854A4" w:rsidP="008854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320" w:type="dxa"/>
          </w:tcPr>
          <w:p w:rsidR="008854A4" w:rsidRPr="00F40AAB" w:rsidRDefault="008854A4" w:rsidP="00885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2 (7%)</w:t>
            </w:r>
          </w:p>
        </w:tc>
        <w:tc>
          <w:tcPr>
            <w:tcW w:w="2460" w:type="dxa"/>
          </w:tcPr>
          <w:p w:rsidR="008854A4" w:rsidRPr="00F40AAB" w:rsidRDefault="008854A4" w:rsidP="00885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5 (19%)</w:t>
            </w:r>
          </w:p>
        </w:tc>
        <w:tc>
          <w:tcPr>
            <w:tcW w:w="2302" w:type="dxa"/>
          </w:tcPr>
          <w:p w:rsidR="008854A4" w:rsidRPr="00F40AAB" w:rsidRDefault="00822AD3" w:rsidP="00885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eastAsia="Times New Roman" w:hAnsi="Times New Roman" w:cs="Times New Roman"/>
                <w:sz w:val="24"/>
                <w:szCs w:val="24"/>
              </w:rPr>
              <w:t>9 (32%)</w:t>
            </w:r>
          </w:p>
        </w:tc>
      </w:tr>
      <w:tr w:rsidR="008854A4" w:rsidRPr="00F40AAB" w:rsidTr="008854A4">
        <w:trPr>
          <w:trHeight w:val="50"/>
        </w:trPr>
        <w:tc>
          <w:tcPr>
            <w:tcW w:w="2274" w:type="dxa"/>
          </w:tcPr>
          <w:p w:rsidR="008854A4" w:rsidRPr="00F40AAB" w:rsidRDefault="008854A4" w:rsidP="008854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320" w:type="dxa"/>
          </w:tcPr>
          <w:p w:rsidR="008854A4" w:rsidRPr="00F40AAB" w:rsidRDefault="008854A4" w:rsidP="00885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10 (36%)</w:t>
            </w:r>
          </w:p>
        </w:tc>
        <w:tc>
          <w:tcPr>
            <w:tcW w:w="2460" w:type="dxa"/>
          </w:tcPr>
          <w:p w:rsidR="008854A4" w:rsidRPr="00F40AAB" w:rsidRDefault="008854A4" w:rsidP="00885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hAnsi="Times New Roman" w:cs="Times New Roman"/>
                <w:sz w:val="24"/>
                <w:szCs w:val="24"/>
              </w:rPr>
              <w:t>11 (40%)</w:t>
            </w:r>
          </w:p>
        </w:tc>
        <w:tc>
          <w:tcPr>
            <w:tcW w:w="2302" w:type="dxa"/>
          </w:tcPr>
          <w:p w:rsidR="008854A4" w:rsidRPr="00F40AAB" w:rsidRDefault="00822AD3" w:rsidP="00885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B">
              <w:rPr>
                <w:rFonts w:ascii="Times New Roman" w:eastAsia="Times New Roman" w:hAnsi="Times New Roman" w:cs="Times New Roman"/>
                <w:sz w:val="24"/>
                <w:szCs w:val="24"/>
              </w:rPr>
              <w:t>13 (46%)</w:t>
            </w:r>
          </w:p>
        </w:tc>
      </w:tr>
    </w:tbl>
    <w:p w:rsidR="003376C4" w:rsidRPr="00F40AAB" w:rsidRDefault="003376C4" w:rsidP="001E7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76C4" w:rsidRPr="003B5349" w:rsidRDefault="001E37DA" w:rsidP="00EC60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>В 2015-2016</w:t>
      </w:r>
      <w:r w:rsidR="003376C4" w:rsidRPr="00F40AAB">
        <w:rPr>
          <w:rFonts w:ascii="Times New Roman" w:hAnsi="Times New Roman" w:cs="Times New Roman"/>
          <w:sz w:val="28"/>
          <w:szCs w:val="28"/>
        </w:rPr>
        <w:t xml:space="preserve"> </w:t>
      </w:r>
      <w:r w:rsidR="003376C4" w:rsidRPr="003B5349">
        <w:rPr>
          <w:rFonts w:ascii="Times New Roman" w:hAnsi="Times New Roman" w:cs="Times New Roman"/>
          <w:sz w:val="28"/>
          <w:szCs w:val="28"/>
        </w:rPr>
        <w:t xml:space="preserve">учебном году аттестацию успешно прошли </w:t>
      </w:r>
      <w:r w:rsidRPr="003B5349">
        <w:rPr>
          <w:rFonts w:ascii="Times New Roman" w:hAnsi="Times New Roman" w:cs="Times New Roman"/>
          <w:sz w:val="28"/>
          <w:szCs w:val="28"/>
        </w:rPr>
        <w:t>9</w:t>
      </w:r>
      <w:r w:rsidR="00DF5CF9" w:rsidRPr="003B5349">
        <w:rPr>
          <w:rFonts w:ascii="Times New Roman" w:hAnsi="Times New Roman" w:cs="Times New Roman"/>
          <w:sz w:val="28"/>
          <w:szCs w:val="28"/>
        </w:rPr>
        <w:t xml:space="preserve"> педагогов и заместитель заведующего </w:t>
      </w:r>
      <w:proofErr w:type="gramStart"/>
      <w:r w:rsidR="00DF5CF9" w:rsidRPr="003B534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F5CF9" w:rsidRPr="003B5349">
        <w:rPr>
          <w:rFonts w:ascii="Times New Roman" w:hAnsi="Times New Roman" w:cs="Times New Roman"/>
          <w:sz w:val="28"/>
          <w:szCs w:val="28"/>
        </w:rPr>
        <w:t xml:space="preserve"> ВОР</w:t>
      </w:r>
      <w:r w:rsidR="003376C4" w:rsidRPr="003B53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76C4" w:rsidRPr="003B5349" w:rsidRDefault="009A319F" w:rsidP="001E7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5349">
        <w:rPr>
          <w:rFonts w:ascii="Times New Roman" w:hAnsi="Times New Roman" w:cs="Times New Roman"/>
          <w:sz w:val="28"/>
          <w:szCs w:val="28"/>
        </w:rPr>
        <w:t xml:space="preserve"> - воспитатель Касаткина Т.В.</w:t>
      </w:r>
      <w:r w:rsidR="003376C4" w:rsidRPr="003B5349">
        <w:rPr>
          <w:rFonts w:ascii="Times New Roman" w:hAnsi="Times New Roman" w:cs="Times New Roman"/>
          <w:sz w:val="28"/>
          <w:szCs w:val="28"/>
        </w:rPr>
        <w:t xml:space="preserve"> </w:t>
      </w:r>
      <w:r w:rsidRPr="003B5349">
        <w:rPr>
          <w:rFonts w:ascii="Times New Roman" w:hAnsi="Times New Roman" w:cs="Times New Roman"/>
          <w:sz w:val="28"/>
          <w:szCs w:val="28"/>
        </w:rPr>
        <w:t>повысила квалификационную категорию с с</w:t>
      </w:r>
      <w:r w:rsidRPr="003B5349">
        <w:rPr>
          <w:rFonts w:ascii="Times New Roman" w:hAnsi="Times New Roman" w:cs="Times New Roman"/>
          <w:sz w:val="28"/>
          <w:szCs w:val="28"/>
        </w:rPr>
        <w:t>о</w:t>
      </w:r>
      <w:r w:rsidRPr="003B5349">
        <w:rPr>
          <w:rFonts w:ascii="Times New Roman" w:hAnsi="Times New Roman" w:cs="Times New Roman"/>
          <w:sz w:val="28"/>
          <w:szCs w:val="28"/>
        </w:rPr>
        <w:t>ответствия занимаемой должности на первую</w:t>
      </w:r>
      <w:r w:rsidR="003376C4" w:rsidRPr="003B5349">
        <w:rPr>
          <w:rFonts w:ascii="Times New Roman" w:hAnsi="Times New Roman" w:cs="Times New Roman"/>
          <w:sz w:val="28"/>
          <w:szCs w:val="28"/>
        </w:rPr>
        <w:t>;</w:t>
      </w:r>
    </w:p>
    <w:p w:rsidR="003376C4" w:rsidRPr="003B5349" w:rsidRDefault="003376C4" w:rsidP="001E7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5349">
        <w:rPr>
          <w:rFonts w:ascii="Times New Roman" w:hAnsi="Times New Roman" w:cs="Times New Roman"/>
          <w:sz w:val="28"/>
          <w:szCs w:val="28"/>
        </w:rPr>
        <w:t xml:space="preserve">- </w:t>
      </w:r>
      <w:r w:rsidR="009A319F" w:rsidRPr="003B5349">
        <w:rPr>
          <w:rFonts w:ascii="Times New Roman" w:hAnsi="Times New Roman" w:cs="Times New Roman"/>
          <w:sz w:val="28"/>
          <w:szCs w:val="28"/>
        </w:rPr>
        <w:t>воспитатели</w:t>
      </w:r>
      <w:r w:rsidRPr="003B5349">
        <w:rPr>
          <w:rFonts w:ascii="Times New Roman" w:hAnsi="Times New Roman" w:cs="Times New Roman"/>
          <w:sz w:val="28"/>
          <w:szCs w:val="28"/>
        </w:rPr>
        <w:t xml:space="preserve"> </w:t>
      </w:r>
      <w:r w:rsidR="009A319F" w:rsidRPr="003B5349">
        <w:rPr>
          <w:rFonts w:ascii="Times New Roman" w:hAnsi="Times New Roman" w:cs="Times New Roman"/>
          <w:sz w:val="28"/>
          <w:szCs w:val="28"/>
        </w:rPr>
        <w:t>Манина А.В</w:t>
      </w:r>
      <w:r w:rsidRPr="003B5349">
        <w:rPr>
          <w:rFonts w:ascii="Times New Roman" w:hAnsi="Times New Roman" w:cs="Times New Roman"/>
          <w:sz w:val="28"/>
          <w:szCs w:val="28"/>
        </w:rPr>
        <w:t xml:space="preserve">., </w:t>
      </w:r>
      <w:r w:rsidR="009A319F" w:rsidRPr="003B5349">
        <w:rPr>
          <w:rFonts w:ascii="Times New Roman" w:hAnsi="Times New Roman" w:cs="Times New Roman"/>
          <w:sz w:val="28"/>
          <w:szCs w:val="28"/>
        </w:rPr>
        <w:t xml:space="preserve">Егорова Е.Г. </w:t>
      </w:r>
      <w:r w:rsidRPr="003B5349">
        <w:rPr>
          <w:rFonts w:ascii="Times New Roman" w:hAnsi="Times New Roman" w:cs="Times New Roman"/>
          <w:sz w:val="28"/>
          <w:szCs w:val="28"/>
        </w:rPr>
        <w:t>подтвердили первую квалификац</w:t>
      </w:r>
      <w:r w:rsidRPr="003B5349">
        <w:rPr>
          <w:rFonts w:ascii="Times New Roman" w:hAnsi="Times New Roman" w:cs="Times New Roman"/>
          <w:sz w:val="28"/>
          <w:szCs w:val="28"/>
        </w:rPr>
        <w:t>и</w:t>
      </w:r>
      <w:r w:rsidRPr="003B5349">
        <w:rPr>
          <w:rFonts w:ascii="Times New Roman" w:hAnsi="Times New Roman" w:cs="Times New Roman"/>
          <w:sz w:val="28"/>
          <w:szCs w:val="28"/>
        </w:rPr>
        <w:t xml:space="preserve">онную категорию. </w:t>
      </w:r>
    </w:p>
    <w:p w:rsidR="003376C4" w:rsidRPr="001E7DA7" w:rsidRDefault="003376C4" w:rsidP="00EC60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349">
        <w:rPr>
          <w:rFonts w:ascii="Times New Roman" w:hAnsi="Times New Roman" w:cs="Times New Roman"/>
          <w:sz w:val="28"/>
          <w:szCs w:val="28"/>
        </w:rPr>
        <w:t>На соответствие занимае</w:t>
      </w:r>
      <w:r w:rsidR="009A319F" w:rsidRPr="003B5349">
        <w:rPr>
          <w:rFonts w:ascii="Times New Roman" w:hAnsi="Times New Roman" w:cs="Times New Roman"/>
          <w:sz w:val="28"/>
          <w:szCs w:val="28"/>
        </w:rPr>
        <w:t>мой должности были аттестованы 6 педагогов</w:t>
      </w:r>
      <w:r w:rsidR="00DF5CF9" w:rsidRPr="003B5349">
        <w:rPr>
          <w:rFonts w:ascii="Times New Roman" w:hAnsi="Times New Roman" w:cs="Times New Roman"/>
          <w:sz w:val="28"/>
          <w:szCs w:val="28"/>
        </w:rPr>
        <w:t>: 5</w:t>
      </w:r>
      <w:r w:rsidRPr="003B5349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DF5CF9" w:rsidRPr="003B5349">
        <w:rPr>
          <w:rFonts w:ascii="Times New Roman" w:hAnsi="Times New Roman" w:cs="Times New Roman"/>
          <w:sz w:val="28"/>
          <w:szCs w:val="28"/>
        </w:rPr>
        <w:t>ей</w:t>
      </w:r>
      <w:r w:rsidRPr="003B5349">
        <w:rPr>
          <w:rFonts w:ascii="Times New Roman" w:hAnsi="Times New Roman" w:cs="Times New Roman"/>
          <w:sz w:val="28"/>
          <w:szCs w:val="28"/>
        </w:rPr>
        <w:t xml:space="preserve"> и </w:t>
      </w:r>
      <w:r w:rsidR="009A319F" w:rsidRPr="003B5349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3B5349">
        <w:rPr>
          <w:rFonts w:ascii="Times New Roman" w:hAnsi="Times New Roman" w:cs="Times New Roman"/>
          <w:sz w:val="28"/>
          <w:szCs w:val="28"/>
        </w:rPr>
        <w:t>.</w:t>
      </w:r>
    </w:p>
    <w:p w:rsidR="003B5349" w:rsidRPr="00F40AAB" w:rsidRDefault="003376C4" w:rsidP="003B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DA7">
        <w:rPr>
          <w:rFonts w:ascii="Times New Roman" w:hAnsi="Times New Roman" w:cs="Times New Roman"/>
          <w:sz w:val="28"/>
          <w:szCs w:val="28"/>
        </w:rPr>
        <w:tab/>
      </w:r>
      <w:r w:rsidR="003B5349" w:rsidRPr="00F40AAB">
        <w:rPr>
          <w:rFonts w:ascii="Times New Roman" w:eastAsia="Times New Roman" w:hAnsi="Times New Roman" w:cs="Times New Roman"/>
          <w:sz w:val="28"/>
          <w:szCs w:val="28"/>
        </w:rPr>
        <w:t>В этом учебном</w:t>
      </w:r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 xml:space="preserve"> году курсы повышения квалификации прошли руков</w:t>
      </w:r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дитель учреждения, заместитель заведующего по теме: «Система менед</w:t>
      </w:r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ж</w:t>
      </w:r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мента качества образовательно-воспитательного процесса дошкольных обр</w:t>
      </w:r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зовательных учреждений в условиях реализации ФГОС ДО» и 3 педагога. Педагог-психолог  дистанционно обучилась на курсах повышения квалиф</w:t>
      </w:r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кации  по теме: «Диагностика и развитие эмоциональной сферы, познав</w:t>
      </w:r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тельных способностей у детей в условиях реализации ФГОС». Воспитатели   прошли курсы по темам: «Проектирование образовательного процесса в у</w:t>
      </w:r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ловиях введения ФГОС дошкольного образования»,   «Организация образ</w:t>
      </w:r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вательного процесса в детском саду в условиях ФГОС», «Проектирование развивающей образовательной среды в дошкольной образовательной орган</w:t>
      </w:r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 xml:space="preserve">зации в соответствии с ФГОС </w:t>
      </w:r>
      <w:proofErr w:type="gramStart"/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 xml:space="preserve">». Два педагога (Ерофеева В.А., </w:t>
      </w:r>
      <w:proofErr w:type="spellStart"/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Каюкова</w:t>
      </w:r>
      <w:proofErr w:type="spellEnd"/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 xml:space="preserve"> Е.С.)  </w:t>
      </w:r>
      <w:proofErr w:type="gramStart"/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закончили курсы</w:t>
      </w:r>
      <w:proofErr w:type="gramEnd"/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переподготовки по направлению «Педагогика и методика дошкольного образования».  </w:t>
      </w:r>
      <w:proofErr w:type="gramStart"/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За  последние 3 года  курсы повышения квалификации из числа запланированных прошли 100% педагогов.</w:t>
      </w:r>
      <w:proofErr w:type="gramEnd"/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В связи с выходом на пенсию 2-х педагогов и принятия новых, на сегодняшней день курсы имеют  26 человек, что  составляет 93%, два челов</w:t>
      </w:r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5349" w:rsidRPr="003B5349">
        <w:rPr>
          <w:rFonts w:ascii="Times New Roman" w:eastAsia="Times New Roman" w:hAnsi="Times New Roman" w:cs="Times New Roman"/>
          <w:sz w:val="28"/>
          <w:szCs w:val="28"/>
        </w:rPr>
        <w:t>ка обучаются дистанционно.</w:t>
      </w:r>
      <w:proofErr w:type="gramEnd"/>
      <w:r w:rsidR="003B5349" w:rsidRPr="003B5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Педагогам необходимо пройти </w:t>
      </w:r>
      <w:proofErr w:type="gramStart"/>
      <w:r w:rsidR="003B5349" w:rsidRPr="003B53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 о</w:t>
      </w:r>
      <w:r w:rsidR="003B5349" w:rsidRPr="003B534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B5349" w:rsidRPr="003B5349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воению</w:t>
      </w:r>
      <w:proofErr w:type="gramEnd"/>
      <w:r w:rsidR="003B5349" w:rsidRPr="003B5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дополнительных профессиональных программ по вопросам </w:t>
      </w:r>
      <w:r w:rsidR="003B5349" w:rsidRPr="00F40AA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3B5349" w:rsidRPr="00F40A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B5349" w:rsidRPr="00F40AA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образования обучающихся с ОВЗ, их воспитании и социализации.</w:t>
      </w:r>
    </w:p>
    <w:p w:rsidR="003376C4" w:rsidRDefault="00C27F85" w:rsidP="001E7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sz w:val="28"/>
          <w:szCs w:val="28"/>
        </w:rPr>
        <w:tab/>
      </w:r>
      <w:r w:rsidR="00EC60D5" w:rsidRPr="00F40AAB">
        <w:rPr>
          <w:rFonts w:ascii="Times New Roman" w:hAnsi="Times New Roman" w:cs="Times New Roman"/>
          <w:sz w:val="28"/>
          <w:szCs w:val="28"/>
        </w:rPr>
        <w:t>Одной</w:t>
      </w:r>
      <w:r w:rsidR="00EC60D5">
        <w:rPr>
          <w:rFonts w:ascii="Times New Roman" w:hAnsi="Times New Roman" w:cs="Times New Roman"/>
          <w:sz w:val="28"/>
          <w:szCs w:val="28"/>
        </w:rPr>
        <w:t xml:space="preserve"> из форм </w:t>
      </w:r>
      <w:r w:rsidR="003376C4" w:rsidRPr="001E7DA7">
        <w:rPr>
          <w:rFonts w:ascii="Times New Roman" w:hAnsi="Times New Roman" w:cs="Times New Roman"/>
          <w:sz w:val="28"/>
          <w:szCs w:val="28"/>
        </w:rPr>
        <w:t xml:space="preserve">повышения квалификации педагогов является работа по самообразованию, которая ставит каждого педагога перед необходимостью </w:t>
      </w:r>
      <w:r w:rsidR="003376C4" w:rsidRPr="001E7DA7">
        <w:rPr>
          <w:rFonts w:ascii="Times New Roman" w:hAnsi="Times New Roman" w:cs="Times New Roman"/>
          <w:sz w:val="28"/>
          <w:szCs w:val="28"/>
        </w:rPr>
        <w:lastRenderedPageBreak/>
        <w:t>повышения своих теоретических и практических знаний, умений и навыков.  В ходе самообразования педагогами изучались вопросы в соответствии с и</w:t>
      </w:r>
      <w:r w:rsidR="003376C4" w:rsidRPr="001E7DA7">
        <w:rPr>
          <w:rFonts w:ascii="Times New Roman" w:hAnsi="Times New Roman" w:cs="Times New Roman"/>
          <w:sz w:val="28"/>
          <w:szCs w:val="28"/>
        </w:rPr>
        <w:t>н</w:t>
      </w:r>
      <w:r w:rsidR="003376C4" w:rsidRPr="001E7DA7">
        <w:rPr>
          <w:rFonts w:ascii="Times New Roman" w:hAnsi="Times New Roman" w:cs="Times New Roman"/>
          <w:sz w:val="28"/>
          <w:szCs w:val="28"/>
        </w:rPr>
        <w:t>дивидуальной темой самообразования и согласно годовых задач ДОУ.  Своими инновационными наработками педагоги делились с коллегами через «школу дошкольных наук»,</w:t>
      </w:r>
      <w:r w:rsidR="00EC60D5">
        <w:rPr>
          <w:rFonts w:ascii="Times New Roman" w:hAnsi="Times New Roman" w:cs="Times New Roman"/>
          <w:sz w:val="28"/>
          <w:szCs w:val="28"/>
        </w:rPr>
        <w:t xml:space="preserve"> творческие гостиные, открытые просмотры, с</w:t>
      </w:r>
      <w:r w:rsidR="00EC60D5">
        <w:rPr>
          <w:rFonts w:ascii="Times New Roman" w:hAnsi="Times New Roman" w:cs="Times New Roman"/>
          <w:sz w:val="28"/>
          <w:szCs w:val="28"/>
        </w:rPr>
        <w:t>е</w:t>
      </w:r>
      <w:r w:rsidR="00EC60D5">
        <w:rPr>
          <w:rFonts w:ascii="Times New Roman" w:hAnsi="Times New Roman" w:cs="Times New Roman"/>
          <w:sz w:val="28"/>
          <w:szCs w:val="28"/>
        </w:rPr>
        <w:t>минары, педсоветы</w:t>
      </w:r>
      <w:r w:rsidR="003376C4" w:rsidRPr="001E7DA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0AAB">
        <w:rPr>
          <w:rFonts w:ascii="Times New Roman" w:eastAsia="Times New Roman" w:hAnsi="Times New Roman" w:cs="Times New Roman"/>
          <w:sz w:val="28"/>
          <w:szCs w:val="28"/>
        </w:rPr>
        <w:t>Резул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ьтатом работы по самообразованию стало активное участие пед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гогов в районных мероприятиях: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>1.Фестиваль педагогического мастерства и творчества работников дошкол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Амурского муниципального района «Формула успеха – 2016» в номинациях: 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ab/>
        <w:t xml:space="preserve">- «Опыт инновационной педагогической деятельности» (учитель-логопед  Пилипенко Т.В. «Использование метода наглядного моделирования в развитии связной описательной речи детей старшего дошкольного возраста с общим недоразвитием речи», воспитатель </w:t>
      </w:r>
      <w:proofErr w:type="spellStart"/>
      <w:r w:rsidRPr="00FF413F">
        <w:rPr>
          <w:rFonts w:ascii="Times New Roman" w:eastAsia="Times New Roman" w:hAnsi="Times New Roman" w:cs="Times New Roman"/>
          <w:sz w:val="28"/>
          <w:szCs w:val="28"/>
        </w:rPr>
        <w:t>Стаценко</w:t>
      </w:r>
      <w:proofErr w:type="spellEnd"/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 В.А. «Совершенств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вание  работы с семьей через организацию различных активных форм вза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модействия»),  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ab/>
        <w:t>- «Педагогический калейдоскоп» (воспитатель Суслова О.Н «Технол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гия </w:t>
      </w:r>
      <w:proofErr w:type="spellStart"/>
      <w:r w:rsidRPr="00FF413F">
        <w:rPr>
          <w:rFonts w:ascii="Times New Roman" w:eastAsia="Times New Roman" w:hAnsi="Times New Roman" w:cs="Times New Roman"/>
          <w:sz w:val="28"/>
          <w:szCs w:val="28"/>
        </w:rPr>
        <w:t>логосказки</w:t>
      </w:r>
      <w:proofErr w:type="spellEnd"/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 как средство активизации речевого развития детей старшего дошкольного возраста с ОНР»)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-  Участие в методической выставке (конспекты технологических карт НОД: по музыке «Сказочный герой, музыкальный руководитель Булгакова Ю.Е.; по познавательному развитию «Волшебный магнит», воспитатель </w:t>
      </w:r>
      <w:proofErr w:type="spellStart"/>
      <w:r w:rsidRPr="00FF41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маилова</w:t>
      </w:r>
      <w:proofErr w:type="spellEnd"/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 П.М.</w:t>
      </w:r>
      <w:proofErr w:type="gramEnd"/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2.  Районная «Неделя успеха молодого педагога»:  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ab/>
        <w:t xml:space="preserve">- Семинар «Нетрадиционные формы работы с семьей в контексте ФГОС </w:t>
      </w:r>
      <w:proofErr w:type="gramStart"/>
      <w:r w:rsidRPr="00FF413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» (воспитатель </w:t>
      </w:r>
      <w:proofErr w:type="spellStart"/>
      <w:r w:rsidRPr="00FF413F">
        <w:rPr>
          <w:rFonts w:ascii="Times New Roman" w:eastAsia="Times New Roman" w:hAnsi="Times New Roman" w:cs="Times New Roman"/>
          <w:sz w:val="28"/>
          <w:szCs w:val="28"/>
        </w:rPr>
        <w:t>Стаценко</w:t>
      </w:r>
      <w:proofErr w:type="spellEnd"/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 В.А.), 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ab/>
        <w:t xml:space="preserve">- Открытый показ «Активизация речевого развития детей средствами технологии </w:t>
      </w:r>
      <w:proofErr w:type="spellStart"/>
      <w:r w:rsidRPr="00FF413F">
        <w:rPr>
          <w:rFonts w:ascii="Times New Roman" w:eastAsia="Times New Roman" w:hAnsi="Times New Roman" w:cs="Times New Roman"/>
          <w:sz w:val="28"/>
          <w:szCs w:val="28"/>
        </w:rPr>
        <w:t>логосказки</w:t>
      </w:r>
      <w:proofErr w:type="spellEnd"/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» (воспитатель  Суслова О.Н.), 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ab/>
        <w:t>- Мастер-класс «Инновационные технологии коррекции речевого ра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вития в условиях реализации ФГОС </w:t>
      </w:r>
      <w:proofErr w:type="gramStart"/>
      <w:r w:rsidRPr="00FF413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F413F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gramStart"/>
      <w:r w:rsidRPr="00FF413F">
        <w:rPr>
          <w:rFonts w:ascii="Times New Roman" w:eastAsia="Times New Roman" w:hAnsi="Times New Roman" w:cs="Times New Roman"/>
          <w:sz w:val="28"/>
          <w:szCs w:val="28"/>
        </w:rPr>
        <w:t>учителя-логопеды</w:t>
      </w:r>
      <w:proofErr w:type="gramEnd"/>
      <w:r w:rsidRPr="00FF413F">
        <w:rPr>
          <w:rFonts w:ascii="Times New Roman" w:eastAsia="Times New Roman" w:hAnsi="Times New Roman" w:cs="Times New Roman"/>
          <w:sz w:val="28"/>
          <w:szCs w:val="28"/>
        </w:rPr>
        <w:t>, Пилипенко Т.В., Буркова Ю.Н.),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ab/>
        <w:t>- Практикум «Я – идеальный воспитатель» (педагог-психолог Киселева С.Н.),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ab/>
        <w:t xml:space="preserve">- Школа дошкольных наук «Развитие познавательно-исследовательской деятельности через использование» (Егорова Е.Г., </w:t>
      </w:r>
      <w:proofErr w:type="spellStart"/>
      <w:r w:rsidRPr="00FF413F">
        <w:rPr>
          <w:rFonts w:ascii="Times New Roman" w:eastAsia="Times New Roman" w:hAnsi="Times New Roman" w:cs="Times New Roman"/>
          <w:sz w:val="28"/>
          <w:szCs w:val="28"/>
        </w:rPr>
        <w:t>Фоменкова</w:t>
      </w:r>
      <w:proofErr w:type="spellEnd"/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 И.Г.).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>3. Муниципальные педагогические чтения «Муниципальная система дошк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в контексте ФГОС </w:t>
      </w:r>
      <w:proofErr w:type="gramStart"/>
      <w:r w:rsidRPr="00FF413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F413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ab/>
        <w:t xml:space="preserve">-  «Укрепление партнерских отношений с семьей через использование активных форм взаимодействия в условиях реализации ФГОС </w:t>
      </w:r>
      <w:proofErr w:type="gramStart"/>
      <w:r w:rsidRPr="00FF413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F413F">
        <w:rPr>
          <w:rFonts w:ascii="Times New Roman" w:eastAsia="Times New Roman" w:hAnsi="Times New Roman" w:cs="Times New Roman"/>
          <w:sz w:val="28"/>
          <w:szCs w:val="28"/>
        </w:rPr>
        <w:t>», воспит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тель </w:t>
      </w:r>
      <w:proofErr w:type="spellStart"/>
      <w:r w:rsidRPr="00FF413F">
        <w:rPr>
          <w:rFonts w:ascii="Times New Roman" w:eastAsia="Times New Roman" w:hAnsi="Times New Roman" w:cs="Times New Roman"/>
          <w:sz w:val="28"/>
          <w:szCs w:val="28"/>
        </w:rPr>
        <w:t>Стаценко</w:t>
      </w:r>
      <w:proofErr w:type="spellEnd"/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 В.А; 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ab/>
        <w:t>- «Активизация речевого развития детей с ОНР через использование игровых технологий»,  воспитатель Касаткина Т.В.;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ab/>
        <w:t>- «Использование компьютерно-игровых технологий в коррекции реч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вых нарушений у дошкольников  с ОНР», учитель-логопед Буркова Ю.Н.;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- «Реализация </w:t>
      </w:r>
      <w:proofErr w:type="spellStart"/>
      <w:r w:rsidRPr="00FF413F">
        <w:rPr>
          <w:rFonts w:ascii="Times New Roman" w:eastAsia="Times New Roman" w:hAnsi="Times New Roman" w:cs="Times New Roman"/>
          <w:sz w:val="28"/>
          <w:szCs w:val="28"/>
        </w:rPr>
        <w:t>гендерного</w:t>
      </w:r>
      <w:proofErr w:type="spellEnd"/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 подхода в воспитательно-образовательной работе с детьми как условие успешного развития личности ребенка-дошкольника», воспитатель Манина А.В.;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ab/>
        <w:t>- «Коррекция агрессивного поведения старших дошкольников через использование здоровьесберегающих технологий»,  педагог-психолог Кис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лева С.Н.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>4. Внесение  в районный банк данных авторских методических материалов: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ab/>
        <w:t xml:space="preserve">-  Авторская программа по развитию речи детей с использованием </w:t>
      </w:r>
      <w:proofErr w:type="spellStart"/>
      <w:r w:rsidRPr="00FF413F">
        <w:rPr>
          <w:rFonts w:ascii="Times New Roman" w:eastAsia="Times New Roman" w:hAnsi="Times New Roman" w:cs="Times New Roman"/>
          <w:sz w:val="28"/>
          <w:szCs w:val="28"/>
        </w:rPr>
        <w:t>би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энергопластики</w:t>
      </w:r>
      <w:proofErr w:type="spellEnd"/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 учителя-логопеда Пилипенко Т.В.;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ab/>
        <w:t>- ЦОР «Музыкальные интерактивные игры музыкального руководителя Булгаковой Ю.Е.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>5. Размещение материалов в сетевом сообществе молодых специалистов Амурского муниципального района на сайте ИМЦ: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ab/>
        <w:t>- Мастер-класс «Инновационные технологии коррекции речевого ра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вития в условиях реализации ФГОС </w:t>
      </w:r>
      <w:proofErr w:type="gramStart"/>
      <w:r w:rsidRPr="00FF413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F413F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gramStart"/>
      <w:r w:rsidRPr="00FF413F">
        <w:rPr>
          <w:rFonts w:ascii="Times New Roman" w:eastAsia="Times New Roman" w:hAnsi="Times New Roman" w:cs="Times New Roman"/>
          <w:sz w:val="28"/>
          <w:szCs w:val="28"/>
        </w:rPr>
        <w:t>учителя-логопеды</w:t>
      </w:r>
      <w:proofErr w:type="gramEnd"/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 Буркова Ю.Н., Пилипенко Т.В.);  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ab/>
        <w:t xml:space="preserve">- Конспект совместной деятельности «Активизация речевого развития детей средствами технологии </w:t>
      </w:r>
      <w:proofErr w:type="spellStart"/>
      <w:r w:rsidRPr="00FF413F">
        <w:rPr>
          <w:rFonts w:ascii="Times New Roman" w:eastAsia="Times New Roman" w:hAnsi="Times New Roman" w:cs="Times New Roman"/>
          <w:sz w:val="28"/>
          <w:szCs w:val="28"/>
        </w:rPr>
        <w:t>логосказки</w:t>
      </w:r>
      <w:proofErr w:type="spellEnd"/>
      <w:r w:rsidRPr="00FF413F">
        <w:rPr>
          <w:rFonts w:ascii="Times New Roman" w:eastAsia="Times New Roman" w:hAnsi="Times New Roman" w:cs="Times New Roman"/>
          <w:sz w:val="28"/>
          <w:szCs w:val="28"/>
        </w:rPr>
        <w:t>» (воспитатель Суслова О.Н.); пра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тикум «Я – идеальный воспитатель» (педагог-психолог Киселева С.Н.).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ab/>
        <w:t xml:space="preserve"> Данная работа позволяет наглядно увидеть результаты работы по с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мообразованию каждого, что является важным подспорьем, в частности в проведении аттестации.</w:t>
      </w:r>
    </w:p>
    <w:p w:rsidR="00FF413F" w:rsidRPr="00FF413F" w:rsidRDefault="00FF413F" w:rsidP="00FF4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>В этом учебном году  внутри учреждения  были обобщены два  опыта работы  педагогов: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>-   учителя-логопеда Пилипенко Т.В. по теме: «Использование метода н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глядного моделирования в развитии связной описательной речи детей ста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шего дошкольного возраста с общим недоразвитием речи».   Педагогом ра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работана система  работы по  обучению детей с ОНР составлению опис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тельных рассказов с использованием наглядных моделей, которая показала, что наглядные модели существенно увеличивают процесс формирования связного речевого высказывания у детей. Педагогом подобран и системат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зирован материал  по составлению   рассказов-описаний с использованием предметно-схематических моделей.  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- воспитателя </w:t>
      </w:r>
      <w:proofErr w:type="spellStart"/>
      <w:r w:rsidRPr="00FF413F">
        <w:rPr>
          <w:rFonts w:ascii="Times New Roman" w:eastAsia="Times New Roman" w:hAnsi="Times New Roman" w:cs="Times New Roman"/>
          <w:sz w:val="28"/>
          <w:szCs w:val="28"/>
        </w:rPr>
        <w:t>Стаценко</w:t>
      </w:r>
      <w:proofErr w:type="spellEnd"/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 В.А.  по теме:</w:t>
      </w:r>
      <w:r w:rsidRPr="00FF413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F413F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 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совместной де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тельности </w:t>
      </w:r>
      <w:r w:rsidRPr="00FF413F">
        <w:rPr>
          <w:rFonts w:ascii="Times New Roman" w:eastAsia="Calibri" w:hAnsi="Times New Roman" w:cs="Times New Roman"/>
          <w:sz w:val="28"/>
          <w:szCs w:val="28"/>
        </w:rPr>
        <w:t>с семьей через организацию  активных форм взаимодействия».</w:t>
      </w:r>
      <w:r w:rsidRPr="00FF413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F413F" w:rsidRPr="00FF413F" w:rsidRDefault="00FF413F" w:rsidP="00FF4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 В данном опыте представлены теоретические и практические материалы по проблеме   взаимодействия с семьями дошкольников.  Педагогом </w:t>
      </w:r>
      <w:proofErr w:type="gramStart"/>
      <w:r w:rsidRPr="00FF413F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gramEnd"/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  новые формы  взаимодействия с семьей, обеспечивающие эффективное с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413F">
        <w:rPr>
          <w:rFonts w:ascii="Times New Roman" w:eastAsia="Times New Roman" w:hAnsi="Times New Roman" w:cs="Times New Roman"/>
          <w:sz w:val="28"/>
          <w:szCs w:val="28"/>
        </w:rPr>
        <w:t xml:space="preserve">трудничество.     </w:t>
      </w:r>
    </w:p>
    <w:p w:rsidR="00163292" w:rsidRPr="001E7DA7" w:rsidRDefault="00163292" w:rsidP="001E7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7A54" w:rsidRPr="001E7DA7" w:rsidRDefault="00163292" w:rsidP="001E7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DA7">
        <w:rPr>
          <w:rFonts w:ascii="Times New Roman" w:hAnsi="Times New Roman" w:cs="Times New Roman"/>
          <w:sz w:val="28"/>
          <w:szCs w:val="28"/>
        </w:rPr>
        <w:tab/>
      </w:r>
      <w:r w:rsidR="00207A54" w:rsidRPr="00F40AAB">
        <w:rPr>
          <w:rFonts w:ascii="Times New Roman" w:hAnsi="Times New Roman" w:cs="Times New Roman"/>
          <w:sz w:val="28"/>
          <w:szCs w:val="28"/>
        </w:rPr>
        <w:t>С</w:t>
      </w:r>
      <w:r w:rsidR="00207A54" w:rsidRPr="001E7DA7">
        <w:rPr>
          <w:rFonts w:ascii="Times New Roman" w:hAnsi="Times New Roman" w:cs="Times New Roman"/>
          <w:sz w:val="28"/>
          <w:szCs w:val="28"/>
        </w:rPr>
        <w:t>оотношение воспитанников, приходящихся на 1 взрослого:</w:t>
      </w:r>
    </w:p>
    <w:p w:rsidR="00207A54" w:rsidRPr="005832F5" w:rsidRDefault="001E7DA7" w:rsidP="001E7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DA7">
        <w:rPr>
          <w:rFonts w:ascii="Times New Roman" w:hAnsi="Times New Roman" w:cs="Times New Roman"/>
          <w:sz w:val="28"/>
          <w:szCs w:val="28"/>
        </w:rPr>
        <w:t>воспитанники/</w:t>
      </w:r>
      <w:r w:rsidRPr="005832F5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B403EB" w:rsidRPr="005832F5">
        <w:rPr>
          <w:rFonts w:ascii="Times New Roman" w:hAnsi="Times New Roman" w:cs="Times New Roman"/>
          <w:sz w:val="28"/>
          <w:szCs w:val="28"/>
        </w:rPr>
        <w:t>(</w:t>
      </w:r>
      <w:r w:rsidR="00DD395C">
        <w:rPr>
          <w:rFonts w:ascii="Times New Roman" w:hAnsi="Times New Roman" w:cs="Times New Roman"/>
          <w:sz w:val="28"/>
          <w:szCs w:val="28"/>
        </w:rPr>
        <w:t>243/28) – 8,7</w:t>
      </w:r>
      <w:r w:rsidR="00207A54" w:rsidRPr="005832F5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207A54" w:rsidRPr="001E7DA7" w:rsidRDefault="00207A54" w:rsidP="001E7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32F5">
        <w:rPr>
          <w:rFonts w:ascii="Times New Roman" w:hAnsi="Times New Roman" w:cs="Times New Roman"/>
          <w:sz w:val="28"/>
          <w:szCs w:val="28"/>
        </w:rPr>
        <w:t>восп</w:t>
      </w:r>
      <w:r w:rsidR="001E7DA7" w:rsidRPr="005832F5">
        <w:rPr>
          <w:rFonts w:ascii="Times New Roman" w:hAnsi="Times New Roman" w:cs="Times New Roman"/>
          <w:sz w:val="28"/>
          <w:szCs w:val="28"/>
        </w:rPr>
        <w:t xml:space="preserve">итанники/все сотрудники </w:t>
      </w:r>
      <w:r w:rsidR="00B403EB" w:rsidRPr="005832F5">
        <w:rPr>
          <w:rFonts w:ascii="Times New Roman" w:hAnsi="Times New Roman" w:cs="Times New Roman"/>
          <w:sz w:val="28"/>
          <w:szCs w:val="28"/>
        </w:rPr>
        <w:t>(</w:t>
      </w:r>
      <w:r w:rsidR="00DD395C">
        <w:rPr>
          <w:rFonts w:ascii="Times New Roman" w:hAnsi="Times New Roman" w:cs="Times New Roman"/>
          <w:sz w:val="28"/>
          <w:szCs w:val="28"/>
        </w:rPr>
        <w:t>243</w:t>
      </w:r>
      <w:r w:rsidR="005832F5" w:rsidRPr="00DD395C">
        <w:rPr>
          <w:rFonts w:ascii="Times New Roman" w:hAnsi="Times New Roman" w:cs="Times New Roman"/>
          <w:sz w:val="28"/>
          <w:szCs w:val="28"/>
        </w:rPr>
        <w:t>/</w:t>
      </w:r>
      <w:r w:rsidR="00DD395C" w:rsidRPr="00DD395C">
        <w:rPr>
          <w:rFonts w:ascii="Times New Roman" w:hAnsi="Times New Roman" w:cs="Times New Roman"/>
          <w:sz w:val="28"/>
          <w:szCs w:val="28"/>
        </w:rPr>
        <w:t>72</w:t>
      </w:r>
      <w:r w:rsidR="001E7DA7" w:rsidRPr="005832F5">
        <w:rPr>
          <w:rFonts w:ascii="Times New Roman" w:hAnsi="Times New Roman" w:cs="Times New Roman"/>
          <w:sz w:val="28"/>
          <w:szCs w:val="28"/>
        </w:rPr>
        <w:t xml:space="preserve">) </w:t>
      </w:r>
      <w:r w:rsidRPr="005832F5">
        <w:rPr>
          <w:rFonts w:ascii="Times New Roman" w:hAnsi="Times New Roman" w:cs="Times New Roman"/>
          <w:sz w:val="28"/>
          <w:szCs w:val="28"/>
        </w:rPr>
        <w:t>–</w:t>
      </w:r>
      <w:r w:rsidRPr="001E7DA7">
        <w:rPr>
          <w:rFonts w:ascii="Times New Roman" w:hAnsi="Times New Roman" w:cs="Times New Roman"/>
          <w:sz w:val="28"/>
          <w:szCs w:val="28"/>
        </w:rPr>
        <w:t xml:space="preserve"> </w:t>
      </w:r>
      <w:r w:rsidR="00695DB1" w:rsidRPr="001E7DA7">
        <w:rPr>
          <w:rFonts w:ascii="Times New Roman" w:hAnsi="Times New Roman" w:cs="Times New Roman"/>
          <w:sz w:val="28"/>
          <w:szCs w:val="28"/>
        </w:rPr>
        <w:t>3,</w:t>
      </w:r>
      <w:r w:rsidRPr="001E7DA7">
        <w:rPr>
          <w:rFonts w:ascii="Times New Roman" w:hAnsi="Times New Roman" w:cs="Times New Roman"/>
          <w:sz w:val="28"/>
          <w:szCs w:val="28"/>
        </w:rPr>
        <w:t>4 человека.</w:t>
      </w:r>
    </w:p>
    <w:p w:rsidR="00012235" w:rsidRPr="001E7DA7" w:rsidRDefault="00012235" w:rsidP="001E7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AAB" w:rsidRDefault="00F40AAB" w:rsidP="0001223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012235" w:rsidRDefault="00012235" w:rsidP="00012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AAB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Финансовые</w:t>
      </w:r>
      <w:r w:rsidRPr="00D60187">
        <w:rPr>
          <w:rFonts w:ascii="Times New Roman" w:hAnsi="Times New Roman" w:cs="Times New Roman"/>
          <w:b/>
          <w:bCs/>
          <w:sz w:val="28"/>
          <w:szCs w:val="28"/>
        </w:rPr>
        <w:t xml:space="preserve"> ресурсы Учреждения и их использование</w:t>
      </w:r>
    </w:p>
    <w:p w:rsidR="001E37DA" w:rsidRDefault="00012235" w:rsidP="000122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детского сада осуществляется из средств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бюджета  и внебюджетных средств, на основании плана финансово-хозяйственной деятельности.</w:t>
      </w:r>
      <w:r w:rsidR="001E3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235" w:rsidRDefault="00F16EC3" w:rsidP="000122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15541C" w:rsidRPr="0015541C">
        <w:rPr>
          <w:rFonts w:ascii="Times New Roman" w:hAnsi="Times New Roman" w:cs="Times New Roman"/>
          <w:sz w:val="28"/>
          <w:szCs w:val="28"/>
        </w:rPr>
        <w:t>2015</w:t>
      </w:r>
      <w:r w:rsidRPr="0015541C">
        <w:rPr>
          <w:rFonts w:ascii="Times New Roman" w:hAnsi="Times New Roman" w:cs="Times New Roman"/>
          <w:sz w:val="28"/>
          <w:szCs w:val="28"/>
        </w:rPr>
        <w:t>-</w:t>
      </w:r>
      <w:r w:rsidR="0015541C" w:rsidRPr="0015541C">
        <w:rPr>
          <w:rFonts w:ascii="Times New Roman" w:hAnsi="Times New Roman" w:cs="Times New Roman"/>
          <w:sz w:val="28"/>
          <w:szCs w:val="28"/>
        </w:rPr>
        <w:t>2016</w:t>
      </w:r>
      <w:r w:rsidR="00012235">
        <w:rPr>
          <w:rFonts w:ascii="Times New Roman" w:hAnsi="Times New Roman" w:cs="Times New Roman"/>
          <w:sz w:val="28"/>
          <w:szCs w:val="28"/>
        </w:rPr>
        <w:t xml:space="preserve"> учебный год средства муниципального бюджета  по пл</w:t>
      </w:r>
      <w:r w:rsidR="00012235">
        <w:rPr>
          <w:rFonts w:ascii="Times New Roman" w:hAnsi="Times New Roman" w:cs="Times New Roman"/>
          <w:sz w:val="28"/>
          <w:szCs w:val="28"/>
        </w:rPr>
        <w:t>а</w:t>
      </w:r>
      <w:r w:rsidR="00012235">
        <w:rPr>
          <w:rFonts w:ascii="Times New Roman" w:hAnsi="Times New Roman" w:cs="Times New Roman"/>
          <w:sz w:val="28"/>
          <w:szCs w:val="28"/>
        </w:rPr>
        <w:t xml:space="preserve">ну финансово-хозяйственной деятельности составили </w:t>
      </w:r>
      <w:r w:rsidR="00FB7D67" w:rsidRPr="00FB7D67">
        <w:rPr>
          <w:rFonts w:ascii="Times New Roman" w:hAnsi="Times New Roman" w:cs="Times New Roman"/>
          <w:sz w:val="28"/>
          <w:szCs w:val="28"/>
        </w:rPr>
        <w:t>17830,3</w:t>
      </w:r>
      <w:r w:rsidR="00012235" w:rsidRPr="00FB7D67"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r w:rsidR="000122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37DA" w:rsidRDefault="001E37DA" w:rsidP="00012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2235">
        <w:rPr>
          <w:rFonts w:ascii="Times New Roman" w:hAnsi="Times New Roman" w:cs="Times New Roman"/>
          <w:sz w:val="28"/>
          <w:szCs w:val="28"/>
        </w:rPr>
        <w:t>Внебюджетные средства складываются из родительской платы за с</w:t>
      </w:r>
      <w:r w:rsidR="00012235">
        <w:rPr>
          <w:rFonts w:ascii="Times New Roman" w:hAnsi="Times New Roman" w:cs="Times New Roman"/>
          <w:sz w:val="28"/>
          <w:szCs w:val="28"/>
        </w:rPr>
        <w:t>о</w:t>
      </w:r>
      <w:r w:rsidR="00012235">
        <w:rPr>
          <w:rFonts w:ascii="Times New Roman" w:hAnsi="Times New Roman" w:cs="Times New Roman"/>
          <w:sz w:val="28"/>
          <w:szCs w:val="28"/>
        </w:rPr>
        <w:t>держание детей и добровольных пожертвований.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7DA" w:rsidRPr="001E37DA" w:rsidRDefault="001E37DA" w:rsidP="00012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0D84">
        <w:rPr>
          <w:rFonts w:ascii="Times New Roman" w:hAnsi="Times New Roman" w:cs="Times New Roman"/>
          <w:sz w:val="28"/>
          <w:szCs w:val="28"/>
        </w:rPr>
        <w:t xml:space="preserve">Родительская плата за </w:t>
      </w:r>
      <w:r w:rsidR="0015541C" w:rsidRPr="0015541C">
        <w:rPr>
          <w:rFonts w:ascii="Times New Roman" w:hAnsi="Times New Roman" w:cs="Times New Roman"/>
          <w:sz w:val="28"/>
          <w:szCs w:val="28"/>
        </w:rPr>
        <w:t>2015</w:t>
      </w:r>
      <w:r w:rsidR="005A0D84" w:rsidRPr="0015541C">
        <w:rPr>
          <w:rFonts w:ascii="Times New Roman" w:hAnsi="Times New Roman" w:cs="Times New Roman"/>
          <w:sz w:val="28"/>
          <w:szCs w:val="28"/>
        </w:rPr>
        <w:t>-</w:t>
      </w:r>
      <w:r w:rsidR="0015541C" w:rsidRPr="0015541C">
        <w:rPr>
          <w:rFonts w:ascii="Times New Roman" w:hAnsi="Times New Roman" w:cs="Times New Roman"/>
          <w:sz w:val="28"/>
          <w:szCs w:val="28"/>
        </w:rPr>
        <w:t>2016</w:t>
      </w:r>
      <w:r w:rsidR="00012235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012235" w:rsidRPr="001E37D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FB7D67" w:rsidRPr="001E37DA">
        <w:rPr>
          <w:rFonts w:ascii="Times New Roman" w:hAnsi="Times New Roman" w:cs="Times New Roman"/>
          <w:sz w:val="28"/>
          <w:szCs w:val="28"/>
        </w:rPr>
        <w:t>5236</w:t>
      </w:r>
      <w:r w:rsidR="00012235" w:rsidRPr="001E37DA">
        <w:rPr>
          <w:rFonts w:ascii="Times New Roman" w:hAnsi="Times New Roman" w:cs="Times New Roman"/>
          <w:sz w:val="28"/>
          <w:szCs w:val="28"/>
        </w:rPr>
        <w:t xml:space="preserve"> </w:t>
      </w:r>
      <w:r w:rsidR="00B95350" w:rsidRPr="001E37DA">
        <w:rPr>
          <w:rFonts w:ascii="Times New Roman" w:hAnsi="Times New Roman" w:cs="Times New Roman"/>
          <w:sz w:val="28"/>
          <w:szCs w:val="28"/>
        </w:rPr>
        <w:t>рублей</w:t>
      </w:r>
      <w:r w:rsidR="00012235" w:rsidRPr="001E37DA">
        <w:rPr>
          <w:rFonts w:ascii="Times New Roman" w:hAnsi="Times New Roman" w:cs="Times New Roman"/>
          <w:sz w:val="28"/>
          <w:szCs w:val="28"/>
        </w:rPr>
        <w:t>.</w:t>
      </w:r>
      <w:r w:rsidRPr="001E3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235" w:rsidRDefault="001E37DA" w:rsidP="001E3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37DA">
        <w:rPr>
          <w:rFonts w:ascii="Times New Roman" w:hAnsi="Times New Roman" w:cs="Times New Roman"/>
          <w:sz w:val="28"/>
          <w:szCs w:val="28"/>
        </w:rPr>
        <w:tab/>
      </w:r>
      <w:r w:rsidR="00012235" w:rsidRPr="001E37DA">
        <w:rPr>
          <w:rFonts w:ascii="Times New Roman" w:hAnsi="Times New Roman" w:cs="Times New Roman"/>
          <w:sz w:val="28"/>
          <w:szCs w:val="28"/>
        </w:rPr>
        <w:t>Добровольные пожертвовани</w:t>
      </w:r>
      <w:r w:rsidR="006E7C70" w:rsidRPr="001E37DA">
        <w:rPr>
          <w:rFonts w:ascii="Times New Roman" w:hAnsi="Times New Roman" w:cs="Times New Roman"/>
          <w:sz w:val="28"/>
          <w:szCs w:val="28"/>
        </w:rPr>
        <w:t xml:space="preserve">я использовались для </w:t>
      </w:r>
      <w:r w:rsidR="00CD3557" w:rsidRPr="001E37DA">
        <w:rPr>
          <w:rFonts w:ascii="Times New Roman" w:hAnsi="Times New Roman" w:cs="Times New Roman"/>
          <w:sz w:val="28"/>
          <w:szCs w:val="28"/>
        </w:rPr>
        <w:t xml:space="preserve">частичного </w:t>
      </w:r>
      <w:r w:rsidR="00012235" w:rsidRPr="001E37DA">
        <w:rPr>
          <w:rFonts w:ascii="Times New Roman" w:hAnsi="Times New Roman" w:cs="Times New Roman"/>
          <w:sz w:val="28"/>
          <w:szCs w:val="28"/>
        </w:rPr>
        <w:t xml:space="preserve">ремонта детского сада, </w:t>
      </w:r>
      <w:r w:rsidR="006E7C70" w:rsidRPr="001E37DA">
        <w:rPr>
          <w:rFonts w:ascii="Times New Roman" w:hAnsi="Times New Roman" w:cs="Times New Roman"/>
          <w:sz w:val="28"/>
          <w:szCs w:val="28"/>
        </w:rPr>
        <w:t>приобретения мягкого инвентаря</w:t>
      </w:r>
      <w:r w:rsidR="00CD3557" w:rsidRPr="001E37DA">
        <w:rPr>
          <w:rFonts w:ascii="Times New Roman" w:hAnsi="Times New Roman" w:cs="Times New Roman"/>
          <w:sz w:val="28"/>
          <w:szCs w:val="28"/>
        </w:rPr>
        <w:t xml:space="preserve">, </w:t>
      </w:r>
      <w:r w:rsidR="00012235" w:rsidRPr="001E37DA">
        <w:rPr>
          <w:rFonts w:ascii="Times New Roman" w:hAnsi="Times New Roman" w:cs="Times New Roman"/>
          <w:sz w:val="28"/>
          <w:szCs w:val="28"/>
        </w:rPr>
        <w:t>медицинского инвентаря.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12235">
        <w:rPr>
          <w:rFonts w:ascii="Times New Roman" w:hAnsi="Times New Roman" w:cs="Times New Roman"/>
          <w:sz w:val="28"/>
          <w:szCs w:val="28"/>
        </w:rPr>
        <w:t xml:space="preserve">Суммы, запланированные </w:t>
      </w:r>
      <w:r w:rsidR="00012235" w:rsidRPr="00B403EB">
        <w:rPr>
          <w:rFonts w:ascii="Times New Roman" w:hAnsi="Times New Roman" w:cs="Times New Roman"/>
          <w:sz w:val="28"/>
          <w:szCs w:val="28"/>
        </w:rPr>
        <w:t>на 1 п</w:t>
      </w:r>
      <w:r w:rsidR="00CD3557">
        <w:rPr>
          <w:rFonts w:ascii="Times New Roman" w:hAnsi="Times New Roman" w:cs="Times New Roman"/>
          <w:sz w:val="28"/>
          <w:szCs w:val="28"/>
        </w:rPr>
        <w:t xml:space="preserve">олугодие </w:t>
      </w:r>
      <w:r w:rsidR="0015541C">
        <w:rPr>
          <w:rFonts w:ascii="Times New Roman" w:hAnsi="Times New Roman" w:cs="Times New Roman"/>
          <w:sz w:val="28"/>
          <w:szCs w:val="28"/>
        </w:rPr>
        <w:t>2016</w:t>
      </w:r>
      <w:r w:rsidR="00012235" w:rsidRPr="00B403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2235">
        <w:rPr>
          <w:rFonts w:ascii="Times New Roman" w:hAnsi="Times New Roman" w:cs="Times New Roman"/>
          <w:sz w:val="28"/>
          <w:szCs w:val="28"/>
        </w:rPr>
        <w:t xml:space="preserve"> и использованные за счет средств муниципального бюджета, отражены в таблице.                                 </w:t>
      </w:r>
    </w:p>
    <w:p w:rsidR="00012235" w:rsidRDefault="00012235" w:rsidP="0001223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Расход бюджетных средств: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3"/>
        <w:gridCol w:w="1619"/>
        <w:gridCol w:w="1476"/>
      </w:tblGrid>
      <w:tr w:rsidR="00012235" w:rsidTr="00B95350">
        <w:trPr>
          <w:trHeight w:val="681"/>
        </w:trPr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Default="00012235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Default="00012235" w:rsidP="000F20F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  <w:p w:rsidR="00012235" w:rsidRDefault="00012235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5" w:rsidRDefault="00012235" w:rsidP="000F20F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  <w:p w:rsidR="00012235" w:rsidRDefault="00012235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12235" w:rsidTr="00B95350"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Default="00012235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Pr="00FB7D67" w:rsidRDefault="00FB7D67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67">
              <w:rPr>
                <w:rFonts w:ascii="Times New Roman" w:hAnsi="Times New Roman" w:cs="Times New Roman"/>
                <w:sz w:val="24"/>
                <w:szCs w:val="24"/>
              </w:rPr>
              <w:t>13024641,28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Pr="00FB7D67" w:rsidRDefault="00FB7D67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67">
              <w:rPr>
                <w:rFonts w:ascii="Times New Roman" w:hAnsi="Times New Roman" w:cs="Times New Roman"/>
                <w:sz w:val="24"/>
                <w:szCs w:val="24"/>
              </w:rPr>
              <w:t>13024641,28</w:t>
            </w:r>
          </w:p>
        </w:tc>
      </w:tr>
      <w:tr w:rsidR="00012235" w:rsidTr="00B95350"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Default="005A0D84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12235">
              <w:rPr>
                <w:rFonts w:ascii="Times New Roman" w:hAnsi="Times New Roman" w:cs="Times New Roman"/>
                <w:sz w:val="24"/>
                <w:szCs w:val="24"/>
              </w:rPr>
              <w:t>роезда в отпуск сотрудников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Pr="00CB787F" w:rsidRDefault="00F16EC3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5" w:rsidRPr="00CB787F" w:rsidRDefault="00012235" w:rsidP="000F20F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8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12235" w:rsidRPr="00CB787F" w:rsidRDefault="00012235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235" w:rsidTr="00B95350"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Default="00012235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235" w:rsidRPr="0015541C" w:rsidRDefault="00CB787F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787F">
              <w:rPr>
                <w:rFonts w:ascii="Times New Roman" w:hAnsi="Times New Roman" w:cs="Times New Roman"/>
                <w:sz w:val="24"/>
                <w:szCs w:val="24"/>
              </w:rPr>
              <w:t>1566132,39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Pr="0015541C" w:rsidRDefault="00CB787F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787F">
              <w:rPr>
                <w:rFonts w:ascii="Times New Roman" w:hAnsi="Times New Roman" w:cs="Times New Roman"/>
                <w:sz w:val="24"/>
                <w:szCs w:val="24"/>
              </w:rPr>
              <w:t>1566132,39</w:t>
            </w:r>
          </w:p>
        </w:tc>
      </w:tr>
      <w:tr w:rsidR="00012235" w:rsidTr="00B95350"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Default="00012235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Pr="0015541C" w:rsidRDefault="00012235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Pr="0015541C" w:rsidRDefault="00012235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2235" w:rsidTr="00B95350"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Default="00012235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Pr="00CB787F" w:rsidRDefault="00CB787F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F">
              <w:rPr>
                <w:rFonts w:ascii="Times New Roman" w:hAnsi="Times New Roman" w:cs="Times New Roman"/>
                <w:sz w:val="24"/>
                <w:szCs w:val="24"/>
              </w:rPr>
              <w:t>2133726,69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Pr="00CB787F" w:rsidRDefault="00CB787F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F">
              <w:rPr>
                <w:rFonts w:ascii="Times New Roman" w:hAnsi="Times New Roman" w:cs="Times New Roman"/>
                <w:sz w:val="24"/>
                <w:szCs w:val="24"/>
              </w:rPr>
              <w:t>2133726,69</w:t>
            </w:r>
          </w:p>
        </w:tc>
      </w:tr>
      <w:tr w:rsidR="00012235" w:rsidTr="00B95350"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Default="00012235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 (услуги пожарной, вывоз ТБО, ремонт площадки для  мусорных контейнеров ремонт кровли и т.д.)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5" w:rsidRPr="0015541C" w:rsidRDefault="00CB787F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787F">
              <w:rPr>
                <w:rFonts w:ascii="Times New Roman" w:hAnsi="Times New Roman" w:cs="Times New Roman"/>
                <w:sz w:val="24"/>
                <w:szCs w:val="24"/>
              </w:rPr>
              <w:t>119353,22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5" w:rsidRPr="0015541C" w:rsidRDefault="00CB787F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787F">
              <w:rPr>
                <w:rFonts w:ascii="Times New Roman" w:hAnsi="Times New Roman" w:cs="Times New Roman"/>
                <w:sz w:val="24"/>
                <w:szCs w:val="24"/>
              </w:rPr>
              <w:t>119353,22</w:t>
            </w:r>
          </w:p>
        </w:tc>
      </w:tr>
      <w:tr w:rsidR="00B95350" w:rsidTr="00B95350"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50" w:rsidRDefault="00B95350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услуги (договора на обслуживание тревожной кнопки, медосмотр сотрудников, акарицидная обработка территории детского сада и т.д.)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0" w:rsidRPr="0015541C" w:rsidRDefault="00B95350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787F">
              <w:rPr>
                <w:rFonts w:ascii="Times New Roman" w:hAnsi="Times New Roman" w:cs="Times New Roman"/>
                <w:sz w:val="24"/>
                <w:szCs w:val="24"/>
              </w:rPr>
              <w:t>516011,71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0" w:rsidRPr="0015541C" w:rsidRDefault="00B95350" w:rsidP="005806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787F">
              <w:rPr>
                <w:rFonts w:ascii="Times New Roman" w:hAnsi="Times New Roman" w:cs="Times New Roman"/>
                <w:sz w:val="24"/>
                <w:szCs w:val="24"/>
              </w:rPr>
              <w:t>516011,71</w:t>
            </w:r>
          </w:p>
        </w:tc>
      </w:tr>
      <w:tr w:rsidR="00B95350" w:rsidTr="00B95350"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50" w:rsidRDefault="00B95350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(оплата налога на имущество, земельный налог)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0" w:rsidRPr="0015541C" w:rsidRDefault="00B95350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787F">
              <w:rPr>
                <w:rFonts w:ascii="Times New Roman" w:hAnsi="Times New Roman" w:cs="Times New Roman"/>
                <w:sz w:val="24"/>
                <w:szCs w:val="24"/>
              </w:rPr>
              <w:t>394620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0" w:rsidRPr="0015541C" w:rsidRDefault="00B95350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787F">
              <w:rPr>
                <w:rFonts w:ascii="Times New Roman" w:hAnsi="Times New Roman" w:cs="Times New Roman"/>
                <w:sz w:val="24"/>
                <w:szCs w:val="24"/>
              </w:rPr>
              <w:t>394620</w:t>
            </w:r>
          </w:p>
        </w:tc>
      </w:tr>
      <w:tr w:rsidR="00B95350" w:rsidTr="00B95350"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50" w:rsidRDefault="00B95350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детей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0" w:rsidRPr="0015541C" w:rsidRDefault="00B95350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0" w:rsidRPr="0015541C" w:rsidRDefault="00B95350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95350" w:rsidTr="00B95350"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50" w:rsidRDefault="00B95350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 технической базы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50" w:rsidRPr="00B95350" w:rsidRDefault="00B95350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75938,32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50" w:rsidRPr="00B95350" w:rsidRDefault="00B95350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75938,32</w:t>
            </w:r>
          </w:p>
        </w:tc>
      </w:tr>
    </w:tbl>
    <w:p w:rsidR="00012235" w:rsidRDefault="00012235" w:rsidP="00012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235" w:rsidRDefault="00012235" w:rsidP="0001223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Поступления и расход средств родитель</w:t>
      </w:r>
      <w:r w:rsidR="001554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ской платы за 1 полугодие 2016</w:t>
      </w:r>
      <w:r w:rsidRPr="00B403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а:</w:t>
      </w:r>
    </w:p>
    <w:tbl>
      <w:tblPr>
        <w:tblW w:w="99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2242"/>
        <w:gridCol w:w="1440"/>
      </w:tblGrid>
      <w:tr w:rsidR="00012235" w:rsidTr="000F20F2">
        <w:trPr>
          <w:trHeight w:val="567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Default="00012235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Default="00012235" w:rsidP="000F20F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за отчетный период</w:t>
            </w:r>
          </w:p>
          <w:p w:rsidR="00012235" w:rsidRDefault="00012235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Default="00012235" w:rsidP="000F20F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  <w:p w:rsidR="00012235" w:rsidRDefault="00012235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12235" w:rsidTr="000F20F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Default="00012235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детей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Pr="00B95350" w:rsidRDefault="00B95350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749534,59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Pr="00B95350" w:rsidRDefault="00B95350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3191623,84</w:t>
            </w:r>
          </w:p>
        </w:tc>
      </w:tr>
      <w:tr w:rsidR="00012235" w:rsidTr="000F20F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Default="00012235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</w:t>
            </w:r>
            <w:r w:rsidR="00320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базы (мебель для игровой комнаты, кабинки для одежды детей, стол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ский, стул детский, стол и стеллаж медицинский, лампы бактерицидные, мягкий инвентарь)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5" w:rsidRPr="00B95350" w:rsidRDefault="00B95350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5" w:rsidRPr="00B95350" w:rsidRDefault="00B95350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146538</w:t>
            </w:r>
          </w:p>
        </w:tc>
      </w:tr>
      <w:tr w:rsidR="00012235" w:rsidTr="000F20F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35" w:rsidRDefault="00012235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 израсходованы на развитие ДОУ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5" w:rsidRPr="00B95350" w:rsidRDefault="00B95350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35" w:rsidRPr="00B95350" w:rsidRDefault="00B95350" w:rsidP="000F20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8301C" w:rsidRDefault="0048301C" w:rsidP="00207A5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0AAB" w:rsidRDefault="00F40AAB" w:rsidP="00207A5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0AAB" w:rsidRDefault="00F40AAB" w:rsidP="00207A5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4B81" w:rsidRPr="00C44B81" w:rsidRDefault="00963107" w:rsidP="009631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515100" cy="8919067"/>
            <wp:effectExtent l="19050" t="0" r="0" b="0"/>
            <wp:docPr id="2" name="Рисунок 2" descr="C:\Users\2\Pictures\2016-08-31 один-много\один-много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Pictures\2016-08-31 один-много\один-много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617" cy="892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4B81" w:rsidRPr="00C44B81" w:rsidSect="008D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2A56"/>
    <w:multiLevelType w:val="hybridMultilevel"/>
    <w:tmpl w:val="516C2F4A"/>
    <w:lvl w:ilvl="0" w:tplc="7A3A5F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9482F"/>
    <w:multiLevelType w:val="hybridMultilevel"/>
    <w:tmpl w:val="8B4669A2"/>
    <w:lvl w:ilvl="0" w:tplc="60CA7F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FE620B8"/>
    <w:multiLevelType w:val="hybridMultilevel"/>
    <w:tmpl w:val="C3B4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21072"/>
    <w:multiLevelType w:val="hybridMultilevel"/>
    <w:tmpl w:val="53067F34"/>
    <w:lvl w:ilvl="0" w:tplc="902C5FE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469A0"/>
    <w:rsid w:val="00012235"/>
    <w:rsid w:val="000335DD"/>
    <w:rsid w:val="000634E6"/>
    <w:rsid w:val="0007588E"/>
    <w:rsid w:val="000772C8"/>
    <w:rsid w:val="00080180"/>
    <w:rsid w:val="000802E8"/>
    <w:rsid w:val="000A7275"/>
    <w:rsid w:val="000A74E4"/>
    <w:rsid w:val="000B5200"/>
    <w:rsid w:val="000B75B2"/>
    <w:rsid w:val="000C134E"/>
    <w:rsid w:val="000D2A33"/>
    <w:rsid w:val="000F20F2"/>
    <w:rsid w:val="00100E9E"/>
    <w:rsid w:val="00103949"/>
    <w:rsid w:val="00133322"/>
    <w:rsid w:val="00134E85"/>
    <w:rsid w:val="0015541C"/>
    <w:rsid w:val="00163292"/>
    <w:rsid w:val="001747A3"/>
    <w:rsid w:val="0017790A"/>
    <w:rsid w:val="00181409"/>
    <w:rsid w:val="00184C88"/>
    <w:rsid w:val="00187CAC"/>
    <w:rsid w:val="001912E4"/>
    <w:rsid w:val="001970B9"/>
    <w:rsid w:val="001A55C9"/>
    <w:rsid w:val="001A57AC"/>
    <w:rsid w:val="001B59BB"/>
    <w:rsid w:val="001C2951"/>
    <w:rsid w:val="001E37DA"/>
    <w:rsid w:val="001E7DA7"/>
    <w:rsid w:val="001F1837"/>
    <w:rsid w:val="00203F36"/>
    <w:rsid w:val="00207A54"/>
    <w:rsid w:val="00217265"/>
    <w:rsid w:val="00227D5B"/>
    <w:rsid w:val="0023171B"/>
    <w:rsid w:val="00243911"/>
    <w:rsid w:val="00245EC4"/>
    <w:rsid w:val="00257B8B"/>
    <w:rsid w:val="00267544"/>
    <w:rsid w:val="00271C3F"/>
    <w:rsid w:val="00284884"/>
    <w:rsid w:val="00287F03"/>
    <w:rsid w:val="002920CE"/>
    <w:rsid w:val="002943B6"/>
    <w:rsid w:val="002B21FE"/>
    <w:rsid w:val="002B67E1"/>
    <w:rsid w:val="002E0940"/>
    <w:rsid w:val="002E1E7F"/>
    <w:rsid w:val="002E6E43"/>
    <w:rsid w:val="002F339B"/>
    <w:rsid w:val="002F4598"/>
    <w:rsid w:val="00302ADB"/>
    <w:rsid w:val="00311CAB"/>
    <w:rsid w:val="0031521F"/>
    <w:rsid w:val="00320490"/>
    <w:rsid w:val="00326769"/>
    <w:rsid w:val="003376C4"/>
    <w:rsid w:val="00355945"/>
    <w:rsid w:val="00356307"/>
    <w:rsid w:val="00363F1E"/>
    <w:rsid w:val="00364CF8"/>
    <w:rsid w:val="00375064"/>
    <w:rsid w:val="0039047D"/>
    <w:rsid w:val="003A607F"/>
    <w:rsid w:val="003B4B0A"/>
    <w:rsid w:val="003B5349"/>
    <w:rsid w:val="003D1FF6"/>
    <w:rsid w:val="003D4387"/>
    <w:rsid w:val="003F5DB4"/>
    <w:rsid w:val="00403EB5"/>
    <w:rsid w:val="004075A8"/>
    <w:rsid w:val="00414FED"/>
    <w:rsid w:val="004249D1"/>
    <w:rsid w:val="0043210E"/>
    <w:rsid w:val="0044791C"/>
    <w:rsid w:val="00450094"/>
    <w:rsid w:val="0048301C"/>
    <w:rsid w:val="004855F5"/>
    <w:rsid w:val="004A4F8A"/>
    <w:rsid w:val="004B50BE"/>
    <w:rsid w:val="004B66F9"/>
    <w:rsid w:val="004C2857"/>
    <w:rsid w:val="004E0288"/>
    <w:rsid w:val="00506E3D"/>
    <w:rsid w:val="005166FB"/>
    <w:rsid w:val="005231EB"/>
    <w:rsid w:val="005469A0"/>
    <w:rsid w:val="00547ADD"/>
    <w:rsid w:val="005806D5"/>
    <w:rsid w:val="005832F5"/>
    <w:rsid w:val="005902F6"/>
    <w:rsid w:val="005933F4"/>
    <w:rsid w:val="005959FF"/>
    <w:rsid w:val="005A0D84"/>
    <w:rsid w:val="005A6E50"/>
    <w:rsid w:val="005B4DF2"/>
    <w:rsid w:val="005B7E39"/>
    <w:rsid w:val="005C27EF"/>
    <w:rsid w:val="005E2C47"/>
    <w:rsid w:val="005F61AA"/>
    <w:rsid w:val="00600E55"/>
    <w:rsid w:val="006147DD"/>
    <w:rsid w:val="0064107B"/>
    <w:rsid w:val="00643CB1"/>
    <w:rsid w:val="0065207B"/>
    <w:rsid w:val="00667F34"/>
    <w:rsid w:val="00690FDC"/>
    <w:rsid w:val="00695DB1"/>
    <w:rsid w:val="006A1D8A"/>
    <w:rsid w:val="006A7F12"/>
    <w:rsid w:val="006C4643"/>
    <w:rsid w:val="006D1F81"/>
    <w:rsid w:val="006E0C7A"/>
    <w:rsid w:val="006E7C70"/>
    <w:rsid w:val="006F7648"/>
    <w:rsid w:val="007101E4"/>
    <w:rsid w:val="00712784"/>
    <w:rsid w:val="007140D8"/>
    <w:rsid w:val="00717D7F"/>
    <w:rsid w:val="00725D92"/>
    <w:rsid w:val="0073649A"/>
    <w:rsid w:val="00743183"/>
    <w:rsid w:val="00744074"/>
    <w:rsid w:val="007549DE"/>
    <w:rsid w:val="00755968"/>
    <w:rsid w:val="00770AD0"/>
    <w:rsid w:val="00771D3E"/>
    <w:rsid w:val="00772673"/>
    <w:rsid w:val="007742FB"/>
    <w:rsid w:val="00784E6C"/>
    <w:rsid w:val="00790A3A"/>
    <w:rsid w:val="00792C0E"/>
    <w:rsid w:val="007937F2"/>
    <w:rsid w:val="00794A62"/>
    <w:rsid w:val="007C23C9"/>
    <w:rsid w:val="007C4BD3"/>
    <w:rsid w:val="007D0B13"/>
    <w:rsid w:val="00805F96"/>
    <w:rsid w:val="008157BB"/>
    <w:rsid w:val="00822AD3"/>
    <w:rsid w:val="00842B4E"/>
    <w:rsid w:val="00861EFD"/>
    <w:rsid w:val="0088468E"/>
    <w:rsid w:val="008854A4"/>
    <w:rsid w:val="00895011"/>
    <w:rsid w:val="008965A7"/>
    <w:rsid w:val="008972E9"/>
    <w:rsid w:val="008A1416"/>
    <w:rsid w:val="008A16FA"/>
    <w:rsid w:val="008D4A19"/>
    <w:rsid w:val="008D4E5E"/>
    <w:rsid w:val="008E5162"/>
    <w:rsid w:val="00933BA5"/>
    <w:rsid w:val="00937D09"/>
    <w:rsid w:val="00941422"/>
    <w:rsid w:val="00942E9A"/>
    <w:rsid w:val="00952F6B"/>
    <w:rsid w:val="00961D10"/>
    <w:rsid w:val="00963107"/>
    <w:rsid w:val="00965A7B"/>
    <w:rsid w:val="0096767A"/>
    <w:rsid w:val="00973734"/>
    <w:rsid w:val="00977B5A"/>
    <w:rsid w:val="00984CDE"/>
    <w:rsid w:val="00987983"/>
    <w:rsid w:val="00995137"/>
    <w:rsid w:val="00995C4B"/>
    <w:rsid w:val="009A0EAA"/>
    <w:rsid w:val="009A319F"/>
    <w:rsid w:val="009B14BC"/>
    <w:rsid w:val="009B4BA9"/>
    <w:rsid w:val="009C2A07"/>
    <w:rsid w:val="009C4FA1"/>
    <w:rsid w:val="009C50F6"/>
    <w:rsid w:val="009D0460"/>
    <w:rsid w:val="009D37B5"/>
    <w:rsid w:val="009F1F80"/>
    <w:rsid w:val="009F3CAD"/>
    <w:rsid w:val="009F4D77"/>
    <w:rsid w:val="009F54B2"/>
    <w:rsid w:val="00A03583"/>
    <w:rsid w:val="00A03DC2"/>
    <w:rsid w:val="00A079A2"/>
    <w:rsid w:val="00A36F57"/>
    <w:rsid w:val="00A44F2C"/>
    <w:rsid w:val="00A460D4"/>
    <w:rsid w:val="00A54D94"/>
    <w:rsid w:val="00A6645E"/>
    <w:rsid w:val="00A76CB1"/>
    <w:rsid w:val="00A85180"/>
    <w:rsid w:val="00A8691D"/>
    <w:rsid w:val="00A96592"/>
    <w:rsid w:val="00A97F9A"/>
    <w:rsid w:val="00AA09C2"/>
    <w:rsid w:val="00AA3AC0"/>
    <w:rsid w:val="00AB40B6"/>
    <w:rsid w:val="00AF49BC"/>
    <w:rsid w:val="00B151F4"/>
    <w:rsid w:val="00B15984"/>
    <w:rsid w:val="00B20EBB"/>
    <w:rsid w:val="00B33DDF"/>
    <w:rsid w:val="00B4029B"/>
    <w:rsid w:val="00B403EB"/>
    <w:rsid w:val="00B607BF"/>
    <w:rsid w:val="00B728C6"/>
    <w:rsid w:val="00B87101"/>
    <w:rsid w:val="00B95350"/>
    <w:rsid w:val="00B971CC"/>
    <w:rsid w:val="00BB52F8"/>
    <w:rsid w:val="00BD2A27"/>
    <w:rsid w:val="00BE4285"/>
    <w:rsid w:val="00BE6358"/>
    <w:rsid w:val="00BF5D7F"/>
    <w:rsid w:val="00C13074"/>
    <w:rsid w:val="00C16CE6"/>
    <w:rsid w:val="00C22037"/>
    <w:rsid w:val="00C265AB"/>
    <w:rsid w:val="00C27F85"/>
    <w:rsid w:val="00C3343E"/>
    <w:rsid w:val="00C41266"/>
    <w:rsid w:val="00C441AE"/>
    <w:rsid w:val="00C44B81"/>
    <w:rsid w:val="00C47D2D"/>
    <w:rsid w:val="00C72BB5"/>
    <w:rsid w:val="00C82A39"/>
    <w:rsid w:val="00C87FA3"/>
    <w:rsid w:val="00C92A24"/>
    <w:rsid w:val="00CA4677"/>
    <w:rsid w:val="00CA683B"/>
    <w:rsid w:val="00CB3665"/>
    <w:rsid w:val="00CB561A"/>
    <w:rsid w:val="00CB787F"/>
    <w:rsid w:val="00CD3557"/>
    <w:rsid w:val="00CD592F"/>
    <w:rsid w:val="00CE3719"/>
    <w:rsid w:val="00CF632D"/>
    <w:rsid w:val="00D14BAF"/>
    <w:rsid w:val="00D21707"/>
    <w:rsid w:val="00D26549"/>
    <w:rsid w:val="00D367B1"/>
    <w:rsid w:val="00D4038F"/>
    <w:rsid w:val="00D50F0B"/>
    <w:rsid w:val="00D56365"/>
    <w:rsid w:val="00D60187"/>
    <w:rsid w:val="00D61708"/>
    <w:rsid w:val="00D64FF5"/>
    <w:rsid w:val="00D8373F"/>
    <w:rsid w:val="00D856E7"/>
    <w:rsid w:val="00DA5C45"/>
    <w:rsid w:val="00DB19FF"/>
    <w:rsid w:val="00DB64F8"/>
    <w:rsid w:val="00DC164E"/>
    <w:rsid w:val="00DC3092"/>
    <w:rsid w:val="00DD395C"/>
    <w:rsid w:val="00DD3BD0"/>
    <w:rsid w:val="00DD5E0F"/>
    <w:rsid w:val="00DE48EF"/>
    <w:rsid w:val="00DF135E"/>
    <w:rsid w:val="00DF5CF9"/>
    <w:rsid w:val="00DF7059"/>
    <w:rsid w:val="00E165F0"/>
    <w:rsid w:val="00E3617C"/>
    <w:rsid w:val="00E5245A"/>
    <w:rsid w:val="00E5286F"/>
    <w:rsid w:val="00E7144D"/>
    <w:rsid w:val="00E76C85"/>
    <w:rsid w:val="00E909DB"/>
    <w:rsid w:val="00E959FF"/>
    <w:rsid w:val="00EC60D5"/>
    <w:rsid w:val="00ED51B9"/>
    <w:rsid w:val="00ED5F3E"/>
    <w:rsid w:val="00EE2CC4"/>
    <w:rsid w:val="00EE610A"/>
    <w:rsid w:val="00EF081F"/>
    <w:rsid w:val="00F16EC3"/>
    <w:rsid w:val="00F20EF4"/>
    <w:rsid w:val="00F377E4"/>
    <w:rsid w:val="00F40AAB"/>
    <w:rsid w:val="00F46BF6"/>
    <w:rsid w:val="00F5303E"/>
    <w:rsid w:val="00F65911"/>
    <w:rsid w:val="00F71B07"/>
    <w:rsid w:val="00F7501D"/>
    <w:rsid w:val="00F87294"/>
    <w:rsid w:val="00F93E14"/>
    <w:rsid w:val="00FA1EB4"/>
    <w:rsid w:val="00FA3547"/>
    <w:rsid w:val="00FB7D67"/>
    <w:rsid w:val="00FC5892"/>
    <w:rsid w:val="00FD2125"/>
    <w:rsid w:val="00FE232B"/>
    <w:rsid w:val="00FE5689"/>
    <w:rsid w:val="00FF1DE9"/>
    <w:rsid w:val="00FF413F"/>
    <w:rsid w:val="00FF55F9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5E"/>
  </w:style>
  <w:style w:type="paragraph" w:styleId="3">
    <w:name w:val="heading 3"/>
    <w:basedOn w:val="a"/>
    <w:next w:val="a"/>
    <w:link w:val="30"/>
    <w:uiPriority w:val="99"/>
    <w:qFormat/>
    <w:rsid w:val="004E028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69A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4E0288"/>
    <w:rPr>
      <w:rFonts w:ascii="Times New Roman" w:eastAsia="Times New Roman" w:hAnsi="Times New Roman" w:cs="Times New Roman"/>
      <w:b/>
      <w:i/>
      <w:sz w:val="28"/>
      <w:szCs w:val="20"/>
    </w:rPr>
  </w:style>
  <w:style w:type="table" w:styleId="a5">
    <w:name w:val="Table Grid"/>
    <w:basedOn w:val="a1"/>
    <w:rsid w:val="00F53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DD5E0F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D5E0F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B6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uiPriority w:val="99"/>
    <w:rsid w:val="00FF1DE9"/>
  </w:style>
  <w:style w:type="paragraph" w:customStyle="1" w:styleId="c10">
    <w:name w:val="c10"/>
    <w:basedOn w:val="a"/>
    <w:uiPriority w:val="99"/>
    <w:rsid w:val="00FF1DE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4">
    <w:name w:val="Без интервала Знак"/>
    <w:link w:val="a3"/>
    <w:uiPriority w:val="1"/>
    <w:rsid w:val="00FC5892"/>
  </w:style>
  <w:style w:type="paragraph" w:customStyle="1" w:styleId="2">
    <w:name w:val="Обычный2"/>
    <w:uiPriority w:val="99"/>
    <w:rsid w:val="00FC58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DF7059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6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CD7A-FA09-4479-8182-E5824A94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3606</TotalTime>
  <Pages>26</Pages>
  <Words>9188</Words>
  <Characters>52376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2</cp:lastModifiedBy>
  <cp:revision>84</cp:revision>
  <cp:lastPrinted>2016-07-04T21:58:00Z</cp:lastPrinted>
  <dcterms:created xsi:type="dcterms:W3CDTF">2012-10-29T03:38:00Z</dcterms:created>
  <dcterms:modified xsi:type="dcterms:W3CDTF">2016-08-31T01:51:00Z</dcterms:modified>
</cp:coreProperties>
</file>