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33" w:rsidRDefault="00D57733" w:rsidP="00D57733">
      <w:pPr>
        <w:widowControl w:val="0"/>
        <w:jc w:val="center"/>
      </w:pPr>
      <w:r>
        <w:rPr>
          <w:rFonts w:ascii="Monotype Corsiva" w:hAnsi="Monotype Corsiva"/>
          <w:color w:val="0000CC"/>
          <w:sz w:val="56"/>
          <w:szCs w:val="56"/>
        </w:rPr>
        <w:t>Как помочь агрессивному ребенку</w:t>
      </w:r>
    </w:p>
    <w:p w:rsidR="00D57733" w:rsidRPr="00E013DD" w:rsidRDefault="00D57733" w:rsidP="00E013DD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E013DD">
        <w:rPr>
          <w:b/>
          <w:bCs/>
          <w:i/>
          <w:iCs/>
          <w:sz w:val="24"/>
          <w:szCs w:val="24"/>
        </w:rPr>
        <w:t>Агрессия как энергия необходима для нормального развития ребенка:</w:t>
      </w:r>
    </w:p>
    <w:p w:rsidR="00D57733" w:rsidRPr="00E013DD" w:rsidRDefault="00D57733" w:rsidP="00E013DD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E013DD">
        <w:rPr>
          <w:b/>
          <w:bCs/>
          <w:i/>
          <w:iCs/>
          <w:sz w:val="24"/>
          <w:szCs w:val="24"/>
        </w:rPr>
        <w:t>для защиты, познания окружающего мира, здоровой конкуренции с другими людьми.</w:t>
      </w:r>
    </w:p>
    <w:p w:rsidR="00D57733" w:rsidRDefault="00D57733" w:rsidP="00E013DD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E013DD">
        <w:rPr>
          <w:b/>
          <w:bCs/>
          <w:i/>
          <w:iCs/>
          <w:sz w:val="24"/>
          <w:szCs w:val="24"/>
        </w:rPr>
        <w:t>Задача взрослых – научить ребенка использовать эту энергию себе</w:t>
      </w:r>
      <w:r w:rsidRPr="00E013DD">
        <w:rPr>
          <w:b/>
          <w:bCs/>
          <w:i/>
          <w:iCs/>
          <w:sz w:val="28"/>
          <w:szCs w:val="28"/>
        </w:rPr>
        <w:t xml:space="preserve"> </w:t>
      </w:r>
      <w:r w:rsidRPr="00E013DD">
        <w:rPr>
          <w:b/>
          <w:bCs/>
          <w:i/>
          <w:iCs/>
          <w:sz w:val="24"/>
          <w:szCs w:val="24"/>
        </w:rPr>
        <w:t>и другим во благо!</w:t>
      </w:r>
    </w:p>
    <w:p w:rsidR="00E013DD" w:rsidRPr="00E013DD" w:rsidRDefault="00E013DD" w:rsidP="00E013DD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57733" w:rsidRPr="00D57733" w:rsidRDefault="00D57733" w:rsidP="00D57733">
      <w:pPr>
        <w:widowControl w:val="0"/>
        <w:rPr>
          <w:color w:val="000000"/>
          <w:sz w:val="20"/>
          <w:szCs w:val="20"/>
        </w:rPr>
      </w:pPr>
      <w:r>
        <w:t> </w:t>
      </w:r>
      <w:r>
        <w:rPr>
          <w:color w:val="000000"/>
          <w:sz w:val="20"/>
          <w:szCs w:val="20"/>
        </w:rPr>
        <w:tab/>
      </w:r>
      <w:r w:rsidRPr="00D57733">
        <w:rPr>
          <w:rFonts w:ascii="Times New Roman" w:hAnsi="Times New Roman" w:cs="Times New Roman"/>
          <w:b/>
          <w:bCs/>
          <w:sz w:val="28"/>
          <w:szCs w:val="28"/>
        </w:rPr>
        <w:t xml:space="preserve">Причин для агрессивного поведения </w:t>
      </w:r>
      <w:r w:rsidRPr="00D57733">
        <w:rPr>
          <w:rFonts w:ascii="Times New Roman" w:hAnsi="Times New Roman" w:cs="Times New Roman"/>
          <w:sz w:val="28"/>
          <w:szCs w:val="28"/>
        </w:rPr>
        <w:t xml:space="preserve">у детей может быть </w:t>
      </w:r>
      <w:r w:rsidRPr="00D57733">
        <w:rPr>
          <w:rFonts w:ascii="Times New Roman" w:hAnsi="Times New Roman" w:cs="Times New Roman"/>
          <w:b/>
          <w:bCs/>
          <w:sz w:val="28"/>
          <w:szCs w:val="28"/>
        </w:rPr>
        <w:t>множество:</w:t>
      </w:r>
    </w:p>
    <w:p w:rsidR="00D57733" w:rsidRPr="00D57733" w:rsidRDefault="00D57733" w:rsidP="00D5773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1. 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Эмоциональное отвержение </w:t>
      </w:r>
      <w:r w:rsidRPr="00D57733">
        <w:rPr>
          <w:rFonts w:ascii="Times New Roman" w:hAnsi="Times New Roman" w:cs="Times New Roman"/>
          <w:sz w:val="28"/>
          <w:szCs w:val="28"/>
        </w:rPr>
        <w:t>ребенка родителями.</w:t>
      </w:r>
    </w:p>
    <w:p w:rsidR="00D57733" w:rsidRPr="00D57733" w:rsidRDefault="00D57733" w:rsidP="00D5773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2. 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>Авторитарное воспитание</w:t>
      </w:r>
      <w:r w:rsidRPr="00D57733">
        <w:rPr>
          <w:rFonts w:ascii="Times New Roman" w:hAnsi="Times New Roman" w:cs="Times New Roman"/>
          <w:sz w:val="28"/>
          <w:szCs w:val="28"/>
        </w:rPr>
        <w:t xml:space="preserve"> с использованием физических наказаний.</w:t>
      </w:r>
    </w:p>
    <w:p w:rsidR="00D57733" w:rsidRPr="00D57733" w:rsidRDefault="00D57733" w:rsidP="00D5773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3. 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Терпимое отношение родителей к </w:t>
      </w:r>
      <w:r w:rsidRPr="00D57733">
        <w:rPr>
          <w:rFonts w:ascii="Times New Roman" w:hAnsi="Times New Roman" w:cs="Times New Roman"/>
          <w:sz w:val="28"/>
          <w:szCs w:val="28"/>
        </w:rPr>
        <w:t xml:space="preserve">проявлениям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агрессии </w:t>
      </w:r>
      <w:r w:rsidRPr="00D57733">
        <w:rPr>
          <w:rFonts w:ascii="Times New Roman" w:hAnsi="Times New Roman" w:cs="Times New Roman"/>
          <w:sz w:val="28"/>
          <w:szCs w:val="28"/>
        </w:rPr>
        <w:t>у ребенка.</w:t>
      </w:r>
    </w:p>
    <w:p w:rsidR="00D57733" w:rsidRPr="00D57733" w:rsidRDefault="00D57733" w:rsidP="00D5773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4. 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Влияние средств массовой информации </w:t>
      </w:r>
      <w:r w:rsidRPr="00D57733">
        <w:rPr>
          <w:rFonts w:ascii="Times New Roman" w:hAnsi="Times New Roman" w:cs="Times New Roman"/>
          <w:sz w:val="28"/>
          <w:szCs w:val="28"/>
        </w:rPr>
        <w:t>(кинофильмы, мультфильмы):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733">
        <w:rPr>
          <w:rFonts w:ascii="Times New Roman" w:hAnsi="Times New Roman" w:cs="Times New Roman"/>
          <w:sz w:val="28"/>
          <w:szCs w:val="28"/>
        </w:rPr>
        <w:t>ребенок ассоциирует себя с агрессивными героями.</w:t>
      </w:r>
    </w:p>
    <w:p w:rsidR="00D57733" w:rsidRPr="00D57733" w:rsidRDefault="00D57733" w:rsidP="00D5773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5. 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Влияние группы сверстников </w:t>
      </w:r>
      <w:r w:rsidRPr="00D57733">
        <w:rPr>
          <w:rFonts w:ascii="Times New Roman" w:hAnsi="Times New Roman" w:cs="Times New Roman"/>
          <w:sz w:val="28"/>
          <w:szCs w:val="28"/>
        </w:rPr>
        <w:t>(ребенок повторяет модель агрессивного поведения).</w:t>
      </w:r>
    </w:p>
    <w:p w:rsidR="00D57733" w:rsidRPr="00D57733" w:rsidRDefault="00D57733" w:rsidP="00D57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Какая бы причина не лежала в основе проявлений агрессии, ясно одно, ребенок не умеет мирно взаимодействовать с другими детьми</w:t>
      </w:r>
      <w:r w:rsidR="001E181B">
        <w:rPr>
          <w:rFonts w:ascii="Times New Roman" w:hAnsi="Times New Roman" w:cs="Times New Roman"/>
          <w:sz w:val="28"/>
          <w:szCs w:val="28"/>
        </w:rPr>
        <w:t>,</w:t>
      </w:r>
      <w:r w:rsidRPr="00D57733">
        <w:rPr>
          <w:rFonts w:ascii="Times New Roman" w:hAnsi="Times New Roman" w:cs="Times New Roman"/>
          <w:sz w:val="28"/>
          <w:szCs w:val="28"/>
        </w:rPr>
        <w:t xml:space="preserve"> и  решать конфликты не кусаясь, не щепаясь и не давая в глаз. Поэтому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задача </w:t>
      </w:r>
      <w:r w:rsidRPr="00D57733">
        <w:rPr>
          <w:rFonts w:ascii="Times New Roman" w:hAnsi="Times New Roman" w:cs="Times New Roman"/>
          <w:sz w:val="28"/>
          <w:szCs w:val="28"/>
        </w:rPr>
        <w:t xml:space="preserve">нас,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взрослых -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>научить ребенка действовать конструктивно,</w:t>
      </w:r>
      <w:r w:rsidRPr="00D57733">
        <w:rPr>
          <w:rFonts w:ascii="Times New Roman" w:hAnsi="Times New Roman" w:cs="Times New Roman"/>
          <w:sz w:val="28"/>
          <w:szCs w:val="28"/>
        </w:rPr>
        <w:t xml:space="preserve"> без вреда для здоровья окружающих.</w:t>
      </w:r>
    </w:p>
    <w:p w:rsidR="00D57733" w:rsidRPr="00D57733" w:rsidRDefault="00D57733" w:rsidP="00D577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 </w:t>
      </w:r>
    </w:p>
    <w:p w:rsidR="00D57733" w:rsidRPr="00D57733" w:rsidRDefault="00D57733" w:rsidP="00D57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733">
        <w:rPr>
          <w:rFonts w:ascii="Times New Roman" w:hAnsi="Times New Roman" w:cs="Times New Roman"/>
          <w:b/>
          <w:bCs/>
          <w:sz w:val="28"/>
          <w:szCs w:val="28"/>
        </w:rPr>
        <w:t xml:space="preserve">Начните с себя. </w:t>
      </w:r>
    </w:p>
    <w:p w:rsidR="00D57733" w:rsidRPr="00D57733" w:rsidRDefault="00D57733" w:rsidP="00D5773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1. 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733">
        <w:rPr>
          <w:rFonts w:ascii="Times New Roman" w:hAnsi="Times New Roman" w:cs="Times New Roman"/>
          <w:sz w:val="28"/>
          <w:szCs w:val="28"/>
        </w:rPr>
        <w:t xml:space="preserve">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проанализируйте собственное поведение. </w:t>
      </w:r>
      <w:r w:rsidRPr="00D57733">
        <w:rPr>
          <w:rFonts w:ascii="Times New Roman" w:hAnsi="Times New Roman" w:cs="Times New Roman"/>
          <w:sz w:val="28"/>
          <w:szCs w:val="28"/>
        </w:rPr>
        <w:t>Родители для ребенка – пример для подражания.</w:t>
      </w:r>
    </w:p>
    <w:p w:rsidR="00D57733" w:rsidRPr="00D57733" w:rsidRDefault="00D57733" w:rsidP="00D5773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2. 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Не бейте ребенка. </w:t>
      </w:r>
      <w:r w:rsidRPr="00D57733">
        <w:rPr>
          <w:rFonts w:ascii="Times New Roman" w:hAnsi="Times New Roman" w:cs="Times New Roman"/>
          <w:sz w:val="28"/>
          <w:szCs w:val="28"/>
        </w:rPr>
        <w:t>Используя телесные наказания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733">
        <w:rPr>
          <w:rFonts w:ascii="Times New Roman" w:hAnsi="Times New Roman" w:cs="Times New Roman"/>
          <w:sz w:val="28"/>
          <w:szCs w:val="28"/>
        </w:rPr>
        <w:t xml:space="preserve"> вы разрешаете ребенку бить других.</w:t>
      </w:r>
    </w:p>
    <w:p w:rsidR="00D57733" w:rsidRPr="00D57733" w:rsidRDefault="00D57733" w:rsidP="00D57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3. Давайте </w:t>
      </w:r>
      <w:r w:rsidRPr="00D57733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>чувство уверенности в</w:t>
      </w:r>
      <w:r w:rsidRPr="00D57733">
        <w:rPr>
          <w:rFonts w:ascii="Times New Roman" w:hAnsi="Times New Roman" w:cs="Times New Roman"/>
          <w:sz w:val="28"/>
          <w:szCs w:val="28"/>
        </w:rPr>
        <w:t xml:space="preserve"> Вашей безусловной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любви и </w:t>
      </w:r>
      <w:r w:rsidRPr="00D57733">
        <w:rPr>
          <w:rFonts w:ascii="Times New Roman" w:hAnsi="Times New Roman" w:cs="Times New Roman"/>
          <w:sz w:val="28"/>
          <w:szCs w:val="28"/>
        </w:rPr>
        <w:t>принятии. Дети, которые уверенны, что любимы родителями, более спокойны и доброжелательны, чем их сверстники из эмоционально неблагополучных семей.</w:t>
      </w:r>
    </w:p>
    <w:p w:rsidR="00D57733" w:rsidRPr="00D57733" w:rsidRDefault="00D57733" w:rsidP="00D57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 xml:space="preserve">4.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Избегайте негативных оценок личности </w:t>
      </w:r>
      <w:r w:rsidRPr="00D57733">
        <w:rPr>
          <w:rFonts w:ascii="Times New Roman" w:hAnsi="Times New Roman" w:cs="Times New Roman"/>
          <w:sz w:val="28"/>
          <w:szCs w:val="28"/>
        </w:rPr>
        <w:t>ребенка (вариантов «Ты злой, Ты плохой, Ты глупый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733">
        <w:rPr>
          <w:rFonts w:ascii="Times New Roman" w:hAnsi="Times New Roman" w:cs="Times New Roman"/>
          <w:sz w:val="28"/>
          <w:szCs w:val="28"/>
        </w:rPr>
        <w:t xml:space="preserve"> и т. д.). Правильно оценивать конкретный поступок ребенка, а не его в целом.</w:t>
      </w:r>
    </w:p>
    <w:p w:rsidR="00D57733" w:rsidRPr="00D57733" w:rsidRDefault="00D57733" w:rsidP="00D57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 xml:space="preserve">5.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Ежедневно уделяйте время </w:t>
      </w:r>
      <w:r w:rsidRPr="00D57733">
        <w:rPr>
          <w:rFonts w:ascii="Times New Roman" w:hAnsi="Times New Roman" w:cs="Times New Roman"/>
          <w:sz w:val="28"/>
          <w:szCs w:val="28"/>
        </w:rPr>
        <w:t>и внимание своему малышу. Возьмите за правило каждый вечер п</w:t>
      </w:r>
      <w:r>
        <w:rPr>
          <w:rFonts w:ascii="Times New Roman" w:hAnsi="Times New Roman" w:cs="Times New Roman"/>
          <w:sz w:val="28"/>
          <w:szCs w:val="28"/>
        </w:rPr>
        <w:t>роводить с ребенком хотя бы пол</w:t>
      </w:r>
      <w:r w:rsidRPr="00D57733">
        <w:rPr>
          <w:rFonts w:ascii="Times New Roman" w:hAnsi="Times New Roman" w:cs="Times New Roman"/>
          <w:sz w:val="28"/>
          <w:szCs w:val="28"/>
        </w:rPr>
        <w:t>часа, не отвлекаясь на посторонние дела и разговоры. Порисуйте, поиграйте или просто поболтайте о том, как прошел его день. Так у ребенка сформируется чувство собственной значимости и ценности.</w:t>
      </w:r>
    </w:p>
    <w:p w:rsidR="00E013DD" w:rsidRDefault="00E013DD" w:rsidP="00D577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33" w:rsidRPr="00D57733" w:rsidRDefault="00D57733" w:rsidP="00D577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733">
        <w:rPr>
          <w:rFonts w:ascii="Times New Roman" w:hAnsi="Times New Roman" w:cs="Times New Roman"/>
          <w:b/>
          <w:bCs/>
          <w:sz w:val="28"/>
          <w:szCs w:val="28"/>
        </w:rPr>
        <w:t>Научите ребенка.</w:t>
      </w:r>
    </w:p>
    <w:p w:rsidR="00D57733" w:rsidRPr="00D57733" w:rsidRDefault="00D57733" w:rsidP="00D57733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Учите ребенка говорить словами </w:t>
      </w:r>
      <w:r w:rsidRPr="00D57733">
        <w:rPr>
          <w:rFonts w:ascii="Times New Roman" w:hAnsi="Times New Roman" w:cs="Times New Roman"/>
          <w:sz w:val="28"/>
          <w:szCs w:val="28"/>
        </w:rPr>
        <w:t xml:space="preserve">о том, что ему нравится и не 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 нравится. Чем больше гнева он выразит в словах, тем меньше</w:t>
      </w:r>
      <w:r w:rsidRPr="00D577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733">
        <w:rPr>
          <w:rFonts w:ascii="Times New Roman" w:hAnsi="Times New Roman" w:cs="Times New Roman"/>
          <w:sz w:val="28"/>
          <w:szCs w:val="28"/>
        </w:rPr>
        <w:t>сил останется на удары.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2. 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>Не злоупотребляйте замечаниями,</w:t>
      </w:r>
      <w:r w:rsidRPr="00D57733">
        <w:rPr>
          <w:rFonts w:ascii="Times New Roman" w:hAnsi="Times New Roman" w:cs="Times New Roman"/>
          <w:sz w:val="28"/>
          <w:szCs w:val="28"/>
        </w:rPr>
        <w:t xml:space="preserve"> так вы концентрируете внимание </w:t>
      </w:r>
      <w:r w:rsidRPr="00D57733">
        <w:rPr>
          <w:rFonts w:ascii="Times New Roman" w:hAnsi="Times New Roman" w:cs="Times New Roman"/>
          <w:sz w:val="28"/>
          <w:szCs w:val="28"/>
        </w:rPr>
        <w:lastRenderedPageBreak/>
        <w:t xml:space="preserve">ребенка на неправильном поведении. Лучше прямо скажите, какого </w:t>
      </w:r>
      <w:r>
        <w:rPr>
          <w:rFonts w:ascii="Times New Roman" w:hAnsi="Times New Roman" w:cs="Times New Roman"/>
          <w:sz w:val="28"/>
          <w:szCs w:val="28"/>
        </w:rPr>
        <w:t xml:space="preserve">поведения Вы от него ждете: </w:t>
      </w:r>
      <w:r w:rsidRPr="00D57733">
        <w:rPr>
          <w:rFonts w:ascii="Times New Roman" w:hAnsi="Times New Roman" w:cs="Times New Roman"/>
          <w:sz w:val="28"/>
          <w:szCs w:val="28"/>
        </w:rPr>
        <w:t xml:space="preserve">«Мне будет очень приятно, если </w:t>
      </w:r>
      <w:proofErr w:type="gramStart"/>
      <w:r w:rsidRPr="00D5773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733">
        <w:rPr>
          <w:rFonts w:ascii="Times New Roman" w:hAnsi="Times New Roman" w:cs="Times New Roman"/>
          <w:sz w:val="28"/>
          <w:szCs w:val="28"/>
        </w:rPr>
        <w:t xml:space="preserve"> вместе с братом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733">
        <w:rPr>
          <w:rFonts w:ascii="Times New Roman" w:hAnsi="Times New Roman" w:cs="Times New Roman"/>
          <w:sz w:val="28"/>
          <w:szCs w:val="28"/>
        </w:rPr>
        <w:t xml:space="preserve"> построите</w:t>
      </w:r>
      <w:proofErr w:type="gramEnd"/>
      <w:r w:rsidRPr="00D57733">
        <w:rPr>
          <w:rFonts w:ascii="Times New Roman" w:hAnsi="Times New Roman" w:cs="Times New Roman"/>
          <w:sz w:val="28"/>
          <w:szCs w:val="28"/>
        </w:rPr>
        <w:t xml:space="preserve"> машину из конструктора». «Я хочу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733">
        <w:rPr>
          <w:rFonts w:ascii="Times New Roman" w:hAnsi="Times New Roman" w:cs="Times New Roman"/>
          <w:sz w:val="28"/>
          <w:szCs w:val="28"/>
        </w:rPr>
        <w:t xml:space="preserve"> чтобы вы уступали друг другу очередь»</w:t>
      </w:r>
      <w:r>
        <w:rPr>
          <w:rFonts w:ascii="Times New Roman" w:hAnsi="Times New Roman" w:cs="Times New Roman"/>
          <w:sz w:val="28"/>
          <w:szCs w:val="28"/>
        </w:rPr>
        <w:t xml:space="preserve"> и т. д</w:t>
      </w:r>
      <w:r w:rsidRPr="00D57733">
        <w:rPr>
          <w:rFonts w:ascii="Times New Roman" w:hAnsi="Times New Roman" w:cs="Times New Roman"/>
          <w:sz w:val="28"/>
          <w:szCs w:val="28"/>
        </w:rPr>
        <w:t>.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3. 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Предоставляйте ребенку возможность нести ответственность </w:t>
      </w:r>
      <w:r w:rsidRPr="00D57733">
        <w:rPr>
          <w:rFonts w:ascii="Times New Roman" w:hAnsi="Times New Roman" w:cs="Times New Roman"/>
          <w:sz w:val="28"/>
          <w:szCs w:val="28"/>
        </w:rPr>
        <w:t>за свои агрессивные проявления. Иногда для того, чтобы понять «что такое хорошо, а что такое плохо», ребенку необходимо на себе ощутить весь негатив от последствий своего поступка.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4. 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>Объясните ребенку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 почему нельзя драться, </w:t>
      </w:r>
      <w:r w:rsidRPr="00D57733">
        <w:rPr>
          <w:rFonts w:ascii="Times New Roman" w:hAnsi="Times New Roman" w:cs="Times New Roman"/>
          <w:sz w:val="28"/>
          <w:szCs w:val="28"/>
        </w:rPr>
        <w:t>кусаться, обзываться. Расскажите ребенку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733">
        <w:rPr>
          <w:rFonts w:ascii="Times New Roman" w:hAnsi="Times New Roman" w:cs="Times New Roman"/>
          <w:sz w:val="28"/>
          <w:szCs w:val="28"/>
        </w:rPr>
        <w:t xml:space="preserve"> как чувствует себя тот, кого ударили или укусили.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5. 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>Пресекайте агрессию.</w:t>
      </w:r>
      <w:r w:rsidRPr="00D57733">
        <w:rPr>
          <w:rFonts w:ascii="Times New Roman" w:hAnsi="Times New Roman" w:cs="Times New Roman"/>
          <w:sz w:val="28"/>
          <w:szCs w:val="28"/>
        </w:rPr>
        <w:t xml:space="preserve"> Игнорирование агрессивных проявлений, закрепляют у ребенка варианты агрессивного поведения. Если Вы видите, что ребенок дерется, скажите следующее: «Перестань драться! Ты, наверное, хотел сказать, что тоже хочешь поиграть этой машиной и  отдашь ее после игры»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733" w:rsidRPr="00D57733" w:rsidRDefault="00D57733" w:rsidP="00D577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57733">
        <w:rPr>
          <w:rFonts w:ascii="Times New Roman" w:hAnsi="Times New Roman" w:cs="Times New Roman"/>
          <w:b/>
          <w:bCs/>
          <w:sz w:val="28"/>
          <w:szCs w:val="28"/>
        </w:rPr>
        <w:t>учите ребенка неопасным способам выражения  гнева.</w:t>
      </w:r>
    </w:p>
    <w:p w:rsidR="00D57733" w:rsidRPr="00D57733" w:rsidRDefault="00D57733" w:rsidP="00D577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73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Тренируйте ребенка </w:t>
      </w:r>
      <w:r w:rsidRPr="00D57733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говорить о своих чувствах. </w:t>
      </w:r>
      <w:r w:rsidRPr="00D57733">
        <w:rPr>
          <w:rFonts w:ascii="Times New Roman" w:hAnsi="Times New Roman" w:cs="Times New Roman"/>
          <w:sz w:val="28"/>
          <w:szCs w:val="28"/>
        </w:rPr>
        <w:t>Чем больше гнева ребенок выплеснет в словах, тем меньше его останется для ссоры.</w:t>
      </w:r>
    </w:p>
    <w:p w:rsidR="00D57733" w:rsidRDefault="00D57733" w:rsidP="00D577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57733"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733">
        <w:rPr>
          <w:rFonts w:ascii="Times New Roman" w:hAnsi="Times New Roman" w:cs="Times New Roman"/>
          <w:sz w:val="28"/>
          <w:szCs w:val="28"/>
        </w:rPr>
        <w:t xml:space="preserve"> как можно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перенести отрицательные эмоции </w:t>
      </w:r>
      <w:r w:rsidRPr="00D57733">
        <w:rPr>
          <w:rFonts w:ascii="Times New Roman" w:hAnsi="Times New Roman" w:cs="Times New Roman"/>
          <w:sz w:val="28"/>
          <w:szCs w:val="28"/>
        </w:rPr>
        <w:t xml:space="preserve">на неодушевленные предметы и выплеснуть их в игровой форме. </w:t>
      </w:r>
    </w:p>
    <w:p w:rsidR="00D57733" w:rsidRPr="00D57733" w:rsidRDefault="00D57733" w:rsidP="001E181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7733">
        <w:rPr>
          <w:rFonts w:ascii="Times New Roman" w:hAnsi="Times New Roman" w:cs="Times New Roman"/>
          <w:i/>
          <w:sz w:val="28"/>
          <w:szCs w:val="28"/>
        </w:rPr>
        <w:t>Для этого: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 xml:space="preserve">· Можно использовать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>резиновые игрушки</w:t>
      </w:r>
      <w:r w:rsidRPr="00D57733">
        <w:rPr>
          <w:rFonts w:ascii="Times New Roman" w:hAnsi="Times New Roman" w:cs="Times New Roman"/>
          <w:sz w:val="28"/>
          <w:szCs w:val="28"/>
        </w:rPr>
        <w:t>, которые ребенок бросает в ванну с водой (игры с водой хорошо разряжают напряженные импульсы).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 xml:space="preserve">· Иногда можно устроить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бой подушками </w:t>
      </w:r>
      <w:r w:rsidRPr="00D57733">
        <w:rPr>
          <w:rFonts w:ascii="Times New Roman" w:hAnsi="Times New Roman" w:cs="Times New Roman"/>
          <w:sz w:val="28"/>
          <w:szCs w:val="28"/>
        </w:rPr>
        <w:t>или поролоновыми мячами (если атмосфера в доме накалилась)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·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Резиновые молотки  </w:t>
      </w:r>
      <w:r>
        <w:rPr>
          <w:rFonts w:ascii="Times New Roman" w:hAnsi="Times New Roman" w:cs="Times New Roman"/>
          <w:sz w:val="28"/>
          <w:szCs w:val="28"/>
        </w:rPr>
        <w:t>или дубинки -</w:t>
      </w:r>
      <w:r w:rsidRPr="00D57733">
        <w:rPr>
          <w:rFonts w:ascii="Times New Roman" w:hAnsi="Times New Roman" w:cs="Times New Roman"/>
          <w:sz w:val="28"/>
          <w:szCs w:val="28"/>
        </w:rPr>
        <w:t xml:space="preserve"> хорошие помощники в выпускании пара.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· 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>Энергию в мирное русло</w:t>
      </w:r>
      <w:r w:rsidRPr="00D57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сильно возбужден - </w:t>
      </w:r>
      <w:r w:rsidRPr="00D57733">
        <w:rPr>
          <w:rFonts w:ascii="Times New Roman" w:hAnsi="Times New Roman" w:cs="Times New Roman"/>
          <w:sz w:val="28"/>
          <w:szCs w:val="28"/>
        </w:rPr>
        <w:t>дайте ему выбивалку для мебели и отправьте выбивать коврик.</w:t>
      </w:r>
    </w:p>
    <w:p w:rsidR="00D57733" w:rsidRP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 xml:space="preserve">· Оборудуйте дома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>спортивный уголок</w:t>
      </w:r>
      <w:r w:rsidRPr="00D57733">
        <w:rPr>
          <w:rFonts w:ascii="Times New Roman" w:hAnsi="Times New Roman" w:cs="Times New Roman"/>
          <w:sz w:val="28"/>
          <w:szCs w:val="28"/>
        </w:rPr>
        <w:t>. Это и разрядка</w:t>
      </w:r>
      <w:r w:rsidR="001E181B">
        <w:rPr>
          <w:rFonts w:ascii="Times New Roman" w:hAnsi="Times New Roman" w:cs="Times New Roman"/>
          <w:sz w:val="28"/>
          <w:szCs w:val="28"/>
        </w:rPr>
        <w:t>,</w:t>
      </w:r>
      <w:r w:rsidRPr="00D57733">
        <w:rPr>
          <w:rFonts w:ascii="Times New Roman" w:hAnsi="Times New Roman" w:cs="Times New Roman"/>
          <w:sz w:val="28"/>
          <w:szCs w:val="28"/>
        </w:rPr>
        <w:t xml:space="preserve"> и польза для здоровья.</w:t>
      </w:r>
    </w:p>
    <w:p w:rsidR="00D57733" w:rsidRDefault="00D57733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7733">
        <w:rPr>
          <w:rFonts w:ascii="Times New Roman" w:hAnsi="Times New Roman" w:cs="Times New Roman"/>
          <w:sz w:val="28"/>
          <w:szCs w:val="28"/>
        </w:rPr>
        <w:t>· Если у ребен</w:t>
      </w:r>
      <w:r w:rsidR="001E181B">
        <w:rPr>
          <w:rFonts w:ascii="Times New Roman" w:hAnsi="Times New Roman" w:cs="Times New Roman"/>
          <w:sz w:val="28"/>
          <w:szCs w:val="28"/>
        </w:rPr>
        <w:t xml:space="preserve">ка высока вербальная агрессия - </w:t>
      </w:r>
      <w:r w:rsidRPr="00D57733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Pr="00D57733">
        <w:rPr>
          <w:rFonts w:ascii="Times New Roman" w:hAnsi="Times New Roman" w:cs="Times New Roman"/>
          <w:i/>
          <w:iCs/>
          <w:sz w:val="28"/>
          <w:szCs w:val="28"/>
        </w:rPr>
        <w:t xml:space="preserve">«стаканчик для крика» </w:t>
      </w:r>
      <w:r w:rsidRPr="00D57733">
        <w:rPr>
          <w:rFonts w:ascii="Times New Roman" w:hAnsi="Times New Roman" w:cs="Times New Roman"/>
          <w:sz w:val="28"/>
          <w:szCs w:val="28"/>
        </w:rPr>
        <w:t>(обычный пластиковый стаканчик с надписью «для крика»). Обговорите с ребенком, что если ему сильно захочется покричать, то сделать он это может только в этот специальный стаканчик. Так ребенок со временем научится контролировать эту привычку.</w:t>
      </w:r>
    </w:p>
    <w:p w:rsidR="009D1BA0" w:rsidRPr="00D57733" w:rsidRDefault="009D1BA0" w:rsidP="00D57733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лавное – всегда поддерживайте ребенка и находите поводы похвалить, даже если не совсем довольны его поведением.</w:t>
      </w:r>
    </w:p>
    <w:p w:rsidR="00D57733" w:rsidRDefault="00D57733" w:rsidP="00D57733">
      <w:pPr>
        <w:widowControl w:val="0"/>
        <w:rPr>
          <w:sz w:val="20"/>
          <w:szCs w:val="20"/>
        </w:rPr>
      </w:pPr>
      <w:r>
        <w:t> </w:t>
      </w:r>
    </w:p>
    <w:p w:rsidR="00D57733" w:rsidRDefault="00D57733" w:rsidP="00D57733">
      <w:pPr>
        <w:widowControl w:val="0"/>
        <w:ind w:left="360" w:hanging="360"/>
        <w:jc w:val="both"/>
        <w:rPr>
          <w:sz w:val="24"/>
          <w:szCs w:val="24"/>
        </w:rPr>
      </w:pPr>
    </w:p>
    <w:p w:rsidR="00D57733" w:rsidRDefault="00D57733" w:rsidP="00D57733">
      <w:pPr>
        <w:widowControl w:val="0"/>
        <w:rPr>
          <w:sz w:val="20"/>
          <w:szCs w:val="20"/>
        </w:rPr>
      </w:pPr>
      <w:r>
        <w:t> </w:t>
      </w:r>
    </w:p>
    <w:p w:rsidR="00D57733" w:rsidRDefault="00D57733" w:rsidP="00D57733">
      <w:pPr>
        <w:widowControl w:val="0"/>
        <w:rPr>
          <w:sz w:val="20"/>
          <w:szCs w:val="20"/>
        </w:rPr>
      </w:pPr>
    </w:p>
    <w:p w:rsidR="00034C07" w:rsidRDefault="00034C07"/>
    <w:sectPr w:rsidR="00034C07" w:rsidSect="000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B30"/>
    <w:multiLevelType w:val="hybridMultilevel"/>
    <w:tmpl w:val="C6727BF8"/>
    <w:lvl w:ilvl="0" w:tplc="3BD0F7B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CC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A14"/>
    <w:multiLevelType w:val="hybridMultilevel"/>
    <w:tmpl w:val="8188BC7E"/>
    <w:lvl w:ilvl="0" w:tplc="D97E5B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57733"/>
    <w:rsid w:val="00034C07"/>
    <w:rsid w:val="001E181B"/>
    <w:rsid w:val="007C6DDE"/>
    <w:rsid w:val="009D1BA0"/>
    <w:rsid w:val="00D57733"/>
    <w:rsid w:val="00DF6BB1"/>
    <w:rsid w:val="00E0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5</cp:revision>
  <dcterms:created xsi:type="dcterms:W3CDTF">2016-10-27T13:44:00Z</dcterms:created>
  <dcterms:modified xsi:type="dcterms:W3CDTF">2016-10-31T01:06:00Z</dcterms:modified>
</cp:coreProperties>
</file>