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5B1" w:rsidRPr="00C755B1" w:rsidRDefault="00C755B1" w:rsidP="00C755B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755B1">
        <w:rPr>
          <w:rFonts w:ascii="Times New Roman" w:hAnsi="Times New Roman"/>
          <w:color w:val="000000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C755B1" w:rsidRPr="00C755B1" w:rsidRDefault="00C755B1" w:rsidP="00C755B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755B1">
        <w:rPr>
          <w:rFonts w:ascii="Times New Roman" w:hAnsi="Times New Roman"/>
          <w:color w:val="000000"/>
          <w:sz w:val="24"/>
          <w:szCs w:val="24"/>
        </w:rPr>
        <w:t xml:space="preserve">детский сад № 17 г. Амурска Амурского муниципального района </w:t>
      </w:r>
    </w:p>
    <w:p w:rsidR="00C755B1" w:rsidRPr="00C755B1" w:rsidRDefault="00C755B1" w:rsidP="00C755B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755B1">
        <w:rPr>
          <w:rFonts w:ascii="Times New Roman" w:hAnsi="Times New Roman"/>
          <w:color w:val="000000"/>
          <w:sz w:val="24"/>
          <w:szCs w:val="24"/>
        </w:rPr>
        <w:t xml:space="preserve">Хабаровского края </w:t>
      </w:r>
    </w:p>
    <w:p w:rsidR="00C755B1" w:rsidRPr="00C755B1" w:rsidRDefault="00C755B1" w:rsidP="00C755B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755B1" w:rsidRDefault="00C755B1" w:rsidP="00C755B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755B1" w:rsidRDefault="00C755B1" w:rsidP="00C755B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755B1" w:rsidRDefault="00C755B1" w:rsidP="00C755B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755B1" w:rsidRDefault="00C755B1" w:rsidP="00C755B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755B1" w:rsidRDefault="00C755B1" w:rsidP="00C755B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755B1" w:rsidRDefault="00C755B1" w:rsidP="00C755B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755B1" w:rsidRDefault="00C755B1" w:rsidP="00C755B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755B1" w:rsidRDefault="00C755B1" w:rsidP="00C755B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755B1" w:rsidRDefault="00C755B1" w:rsidP="00C755B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755B1" w:rsidRDefault="00C755B1" w:rsidP="00C755B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755B1" w:rsidRDefault="00C755B1" w:rsidP="00C755B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755B1" w:rsidRDefault="00C755B1" w:rsidP="00C755B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755B1">
        <w:rPr>
          <w:rFonts w:ascii="Times New Roman" w:hAnsi="Times New Roman"/>
          <w:sz w:val="32"/>
          <w:szCs w:val="32"/>
        </w:rPr>
        <w:t>Игровые приемы развития звуковой культуры речи</w:t>
      </w:r>
    </w:p>
    <w:p w:rsidR="00C755B1" w:rsidRDefault="00C755B1" w:rsidP="00C755B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755B1" w:rsidRDefault="00C755B1" w:rsidP="00C755B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755B1" w:rsidRDefault="00C755B1" w:rsidP="00C755B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755B1" w:rsidRDefault="00C755B1" w:rsidP="00C755B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755B1" w:rsidRDefault="00C755B1" w:rsidP="00C755B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755B1" w:rsidRDefault="00C755B1" w:rsidP="00C755B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755B1" w:rsidRDefault="00C755B1" w:rsidP="00C755B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755B1" w:rsidRDefault="00C755B1" w:rsidP="00C755B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755B1" w:rsidRPr="00C755B1" w:rsidRDefault="00C755B1" w:rsidP="00C755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755B1">
        <w:rPr>
          <w:rFonts w:ascii="Times New Roman" w:hAnsi="Times New Roman"/>
          <w:sz w:val="28"/>
          <w:szCs w:val="28"/>
        </w:rPr>
        <w:t>А. В. Кузнецова,</w:t>
      </w:r>
    </w:p>
    <w:p w:rsidR="00C755B1" w:rsidRDefault="00C755B1" w:rsidP="00C755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755B1">
        <w:rPr>
          <w:rFonts w:ascii="Times New Roman" w:hAnsi="Times New Roman"/>
          <w:sz w:val="28"/>
          <w:szCs w:val="28"/>
        </w:rPr>
        <w:t>Старший воспитатель</w:t>
      </w:r>
    </w:p>
    <w:p w:rsidR="00C755B1" w:rsidRDefault="00C755B1" w:rsidP="00C755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55B1" w:rsidRDefault="00C755B1" w:rsidP="00C755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55B1" w:rsidRDefault="00C755B1" w:rsidP="00C755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55B1" w:rsidRDefault="00C755B1" w:rsidP="00C755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55B1" w:rsidRDefault="00C755B1" w:rsidP="00C755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55B1" w:rsidRDefault="00C755B1" w:rsidP="00C755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55B1" w:rsidRDefault="00C755B1" w:rsidP="00C755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55B1" w:rsidRDefault="00C755B1" w:rsidP="00C755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55B1" w:rsidRDefault="00C755B1" w:rsidP="00C755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55B1" w:rsidRDefault="00C755B1" w:rsidP="00C755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55B1" w:rsidRDefault="00C755B1" w:rsidP="00C755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55B1" w:rsidRDefault="00C755B1" w:rsidP="00C755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55B1" w:rsidRDefault="00C755B1" w:rsidP="00C755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55B1" w:rsidRDefault="00C755B1" w:rsidP="00C755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55B1" w:rsidRDefault="00C755B1" w:rsidP="00C755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55B1" w:rsidRDefault="00C755B1" w:rsidP="00C755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Амурск</w:t>
      </w:r>
    </w:p>
    <w:p w:rsidR="00C755B1" w:rsidRDefault="00C755B1" w:rsidP="00C755B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2025</w:t>
      </w:r>
    </w:p>
    <w:p w:rsidR="00C755B1" w:rsidRPr="00C755B1" w:rsidRDefault="00C755B1" w:rsidP="00C755B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A3213" w:rsidRDefault="00BA3213" w:rsidP="00BA321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lastRenderedPageBreak/>
        <w:t xml:space="preserve"> Как вам </w:t>
      </w:r>
      <w:proofErr w:type="gramStart"/>
      <w:r>
        <w:rPr>
          <w:rFonts w:ascii="Times New Roman" w:hAnsi="Times New Roman"/>
          <w:b/>
          <w:i/>
          <w:sz w:val="28"/>
        </w:rPr>
        <w:t>известно</w:t>
      </w:r>
      <w:proofErr w:type="gramEnd"/>
      <w:r>
        <w:rPr>
          <w:rFonts w:ascii="Times New Roman" w:hAnsi="Times New Roman"/>
          <w:b/>
          <w:i/>
          <w:sz w:val="28"/>
        </w:rPr>
        <w:t xml:space="preserve"> звуковая культура </w:t>
      </w:r>
      <w:bookmarkStart w:id="0" w:name="_GoBack"/>
      <w:bookmarkEnd w:id="0"/>
      <w:r>
        <w:rPr>
          <w:rFonts w:ascii="Times New Roman" w:hAnsi="Times New Roman"/>
          <w:b/>
          <w:i/>
          <w:sz w:val="28"/>
        </w:rPr>
        <w:t>речи</w:t>
      </w:r>
      <w:r>
        <w:rPr>
          <w:rFonts w:ascii="Times New Roman" w:hAnsi="Times New Roman"/>
          <w:sz w:val="28"/>
        </w:rPr>
        <w:t xml:space="preserve"> является составной частью общей речевой культуры. Она охватывает все стороны звукового оформления слов и звучащей речи в целом. Часто воспитатели работу по формированию правильной речи у детей и предупреждение недостатков речи отождествляют с работой логопеда по исправлению недостатков произношения звуков. Но воспитание звуковой культуры речи не следует сводить только к формированию правильного произношения звуков. Формирование правильного звукопроизношения является лишь частью работы по звуковой культуре речи.</w:t>
      </w:r>
    </w:p>
    <w:p w:rsidR="00BA3213" w:rsidRDefault="00BA3213" w:rsidP="00BA321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BA3213">
        <w:rPr>
          <w:rFonts w:ascii="Times New Roman" w:hAnsi="Times New Roman"/>
          <w:sz w:val="28"/>
        </w:rPr>
        <w:t xml:space="preserve">Предлагаю вам взять памятки, которые помогут вспомнить, что такое </w:t>
      </w:r>
      <w:r>
        <w:rPr>
          <w:rFonts w:ascii="Times New Roman" w:hAnsi="Times New Roman"/>
          <w:sz w:val="28"/>
        </w:rPr>
        <w:t>звуковая культура речи</w:t>
      </w:r>
      <w:r w:rsidRPr="00BA3213">
        <w:rPr>
          <w:rFonts w:ascii="Times New Roman" w:hAnsi="Times New Roman"/>
          <w:sz w:val="28"/>
        </w:rPr>
        <w:t xml:space="preserve"> и какие задачи решает данный </w:t>
      </w:r>
      <w:r>
        <w:rPr>
          <w:rFonts w:ascii="Times New Roman" w:hAnsi="Times New Roman"/>
          <w:sz w:val="28"/>
        </w:rPr>
        <w:t xml:space="preserve">раздел </w:t>
      </w:r>
      <w:r w:rsidRPr="00BA3213">
        <w:rPr>
          <w:rFonts w:ascii="Times New Roman" w:hAnsi="Times New Roman"/>
          <w:sz w:val="28"/>
        </w:rPr>
        <w:t>образовател</w:t>
      </w:r>
      <w:r>
        <w:rPr>
          <w:rFonts w:ascii="Times New Roman" w:hAnsi="Times New Roman"/>
          <w:sz w:val="28"/>
        </w:rPr>
        <w:t xml:space="preserve">ьной области «Речевое развитие»: это правильное произношение звуков, слов; звуковая и интонационная культура речи; нормальное функционирование </w:t>
      </w:r>
      <w:proofErr w:type="spellStart"/>
      <w:r>
        <w:rPr>
          <w:rFonts w:ascii="Times New Roman" w:hAnsi="Times New Roman"/>
          <w:sz w:val="28"/>
        </w:rPr>
        <w:t>речедвигательного</w:t>
      </w:r>
      <w:proofErr w:type="spellEnd"/>
      <w:r>
        <w:rPr>
          <w:rFonts w:ascii="Times New Roman" w:hAnsi="Times New Roman"/>
          <w:sz w:val="28"/>
        </w:rPr>
        <w:t xml:space="preserve"> и слухового аппарата.</w:t>
      </w:r>
    </w:p>
    <w:p w:rsidR="00BA3213" w:rsidRPr="00BA3213" w:rsidRDefault="00297B4C" w:rsidP="00BA321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 w:rsidR="00BA3213" w:rsidRPr="00BA3213">
        <w:rPr>
          <w:rFonts w:ascii="Times New Roman" w:hAnsi="Times New Roman"/>
          <w:sz w:val="28"/>
        </w:rPr>
        <w:t>ля решения задач мы используем разные игровые приемы:</w:t>
      </w:r>
    </w:p>
    <w:p w:rsidR="00BA3213" w:rsidRPr="00A12234" w:rsidRDefault="00BA3213" w:rsidP="00A1223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12234">
        <w:rPr>
          <w:rFonts w:ascii="Times New Roman" w:hAnsi="Times New Roman"/>
          <w:sz w:val="28"/>
        </w:rPr>
        <w:t xml:space="preserve">для подготовки артикуляционного аппарата детей к правильному произношению звуков используются такие приемы, как: сказки-игры о «Весёлом Язычке», волшебный мешочек, схемы, </w:t>
      </w:r>
      <w:proofErr w:type="spellStart"/>
      <w:r w:rsidRPr="00A12234">
        <w:rPr>
          <w:rFonts w:ascii="Times New Roman" w:hAnsi="Times New Roman"/>
          <w:sz w:val="28"/>
        </w:rPr>
        <w:t>бродилки</w:t>
      </w:r>
      <w:proofErr w:type="spellEnd"/>
      <w:r w:rsidRPr="00A12234">
        <w:rPr>
          <w:rFonts w:ascii="Times New Roman" w:hAnsi="Times New Roman"/>
          <w:sz w:val="28"/>
        </w:rPr>
        <w:t>, артикуляционные гимнастики с любимыми героями и др.</w:t>
      </w:r>
    </w:p>
    <w:p w:rsidR="00627EF5" w:rsidRPr="00A12234" w:rsidRDefault="000272A6" w:rsidP="00A1223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 w:rsidRPr="00A12234">
        <w:rPr>
          <w:rFonts w:ascii="Times New Roman" w:hAnsi="Times New Roman"/>
          <w:sz w:val="28"/>
        </w:rPr>
        <w:t>для развития фонематического слуха чаще используем словесные игры с предметными картинками, клубочком ниток, музыкальными инструментами: например «Лови звук, слово…», «Клубочки, моточки…», «Озорные бубенцы», «Сигнальщик» и др.</w:t>
      </w:r>
      <w:r w:rsidR="00627EF5" w:rsidRPr="00A12234">
        <w:rPr>
          <w:rFonts w:ascii="Times New Roman" w:hAnsi="Times New Roman"/>
          <w:sz w:val="28"/>
        </w:rPr>
        <w:t xml:space="preserve"> </w:t>
      </w:r>
      <w:proofErr w:type="gramEnd"/>
    </w:p>
    <w:p w:rsidR="00BA3213" w:rsidRPr="00A12234" w:rsidRDefault="00627EF5" w:rsidP="00A1223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12234">
        <w:rPr>
          <w:rFonts w:ascii="Times New Roman" w:hAnsi="Times New Roman"/>
          <w:sz w:val="28"/>
        </w:rPr>
        <w:t xml:space="preserve">для развития речевого дыхания используются игры и игровые упражнения на развитие длительного плавного выдоха. Формирование правильной непрерывной воздушной струи это такие игры, как: «Прожорливые фрукты», «Воздушный футбол», «Буря в бутылке», «Узнай, кто спрятался» и многое др. </w:t>
      </w:r>
    </w:p>
    <w:p w:rsidR="00BA3213" w:rsidRPr="00A12234" w:rsidRDefault="00BA3213" w:rsidP="00A1223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12234">
        <w:rPr>
          <w:rFonts w:ascii="Times New Roman" w:hAnsi="Times New Roman"/>
          <w:sz w:val="28"/>
        </w:rPr>
        <w:t>для автоматизации изолированного звука, звука в слогах, словах и предложениях мы используем такие приемы как: «Дорожка», «Лабиринт», «</w:t>
      </w:r>
      <w:proofErr w:type="spellStart"/>
      <w:r w:rsidRPr="00A12234">
        <w:rPr>
          <w:rFonts w:ascii="Times New Roman" w:hAnsi="Times New Roman"/>
          <w:sz w:val="28"/>
        </w:rPr>
        <w:t>Улиточка</w:t>
      </w:r>
      <w:proofErr w:type="spellEnd"/>
      <w:r w:rsidRPr="00A12234">
        <w:rPr>
          <w:rFonts w:ascii="Times New Roman" w:hAnsi="Times New Roman"/>
          <w:sz w:val="28"/>
        </w:rPr>
        <w:t>», «</w:t>
      </w:r>
      <w:proofErr w:type="spellStart"/>
      <w:r w:rsidRPr="00A12234">
        <w:rPr>
          <w:rFonts w:ascii="Times New Roman" w:hAnsi="Times New Roman"/>
          <w:sz w:val="28"/>
        </w:rPr>
        <w:t>Логонавигатор</w:t>
      </w:r>
      <w:proofErr w:type="spellEnd"/>
      <w:r w:rsidRPr="00A12234">
        <w:rPr>
          <w:rFonts w:ascii="Times New Roman" w:hAnsi="Times New Roman"/>
          <w:sz w:val="28"/>
        </w:rPr>
        <w:t xml:space="preserve">» (когда дети рисуют пальчиком, выкладывают и передвигают предметы по определенному маршруту с одновременным произнесением  звука, слога, слова); «Песочные часы» (дети проговаривают речевой </w:t>
      </w:r>
      <w:proofErr w:type="gramStart"/>
      <w:r w:rsidRPr="00A12234">
        <w:rPr>
          <w:rFonts w:ascii="Times New Roman" w:hAnsi="Times New Roman"/>
          <w:sz w:val="28"/>
        </w:rPr>
        <w:t>материал</w:t>
      </w:r>
      <w:proofErr w:type="gramEnd"/>
      <w:r w:rsidRPr="00A12234">
        <w:rPr>
          <w:rFonts w:ascii="Times New Roman" w:hAnsi="Times New Roman"/>
          <w:sz w:val="28"/>
        </w:rPr>
        <w:t xml:space="preserve"> пока течет песок в часах), «Волшебная веревочка», «Бусы», «Пирамидка» (во время игры дети перебирают, нанизывают предметы, проговаривая речевой материал), «Звуковые шапочки» (во время подвижной игры дети осваивают проблемные звуки), а также дидактические и настольно-печатные игры с игрушками, предметами </w:t>
      </w:r>
      <w:r w:rsidR="00A12234">
        <w:rPr>
          <w:rFonts w:ascii="Times New Roman" w:hAnsi="Times New Roman"/>
          <w:sz w:val="28"/>
        </w:rPr>
        <w:t>и картинками.</w:t>
      </w:r>
    </w:p>
    <w:p w:rsidR="00DF5609" w:rsidRDefault="00DF5609"/>
    <w:sectPr w:rsidR="00DF5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93791"/>
    <w:multiLevelType w:val="hybridMultilevel"/>
    <w:tmpl w:val="FBB01FE8"/>
    <w:lvl w:ilvl="0" w:tplc="B75AACD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4B1"/>
    <w:rsid w:val="000272A6"/>
    <w:rsid w:val="000C3ADC"/>
    <w:rsid w:val="00297B4C"/>
    <w:rsid w:val="00397CBF"/>
    <w:rsid w:val="00517BED"/>
    <w:rsid w:val="00627EF5"/>
    <w:rsid w:val="007B48C6"/>
    <w:rsid w:val="00A12234"/>
    <w:rsid w:val="00BA24B1"/>
    <w:rsid w:val="00BA3213"/>
    <w:rsid w:val="00C755B1"/>
    <w:rsid w:val="00D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2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2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 17</dc:creator>
  <cp:keywords/>
  <dc:description/>
  <cp:lastModifiedBy>WorkPc</cp:lastModifiedBy>
  <cp:revision>7</cp:revision>
  <dcterms:created xsi:type="dcterms:W3CDTF">2025-03-10T23:54:00Z</dcterms:created>
  <dcterms:modified xsi:type="dcterms:W3CDTF">2025-04-10T05:24:00Z</dcterms:modified>
</cp:coreProperties>
</file>